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23" w:rsidRPr="00380766" w:rsidRDefault="00835923" w:rsidP="005A103A">
      <w:pPr>
        <w:pStyle w:val="NoSpacing"/>
        <w:jc w:val="center"/>
        <w:rPr>
          <w:b/>
          <w:sz w:val="16"/>
          <w:szCs w:val="16"/>
        </w:rPr>
      </w:pPr>
    </w:p>
    <w:p w:rsidR="00835923" w:rsidRPr="008F589D" w:rsidRDefault="00835923" w:rsidP="005A103A">
      <w:pPr>
        <w:pStyle w:val="NoSpacing"/>
        <w:jc w:val="center"/>
        <w:rPr>
          <w:b/>
          <w:sz w:val="40"/>
          <w:szCs w:val="40"/>
        </w:rPr>
      </w:pPr>
      <w:r w:rsidRPr="008F589D">
        <w:rPr>
          <w:b/>
          <w:sz w:val="40"/>
          <w:szCs w:val="40"/>
        </w:rPr>
        <w:t>Debate</w:t>
      </w:r>
      <w:r w:rsidR="005261CA" w:rsidRPr="008F589D">
        <w:rPr>
          <w:b/>
          <w:sz w:val="40"/>
          <w:szCs w:val="40"/>
        </w:rPr>
        <w:t>:</w:t>
      </w:r>
      <w:r w:rsidRPr="008F589D">
        <w:rPr>
          <w:b/>
          <w:sz w:val="40"/>
          <w:szCs w:val="40"/>
        </w:rPr>
        <w:t xml:space="preserve"> Roles and Format</w:t>
      </w:r>
    </w:p>
    <w:p w:rsidR="00380766" w:rsidRPr="00380766" w:rsidRDefault="00380766" w:rsidP="00881BCC">
      <w:pPr>
        <w:pStyle w:val="NoSpacing"/>
        <w:ind w:left="720"/>
        <w:rPr>
          <w:b/>
          <w:sz w:val="20"/>
          <w:szCs w:val="20"/>
        </w:rPr>
      </w:pPr>
    </w:p>
    <w:p w:rsidR="00835923" w:rsidRPr="008F36CD" w:rsidRDefault="00835923" w:rsidP="00881BCC">
      <w:pPr>
        <w:pStyle w:val="NoSpacing"/>
        <w:ind w:left="720"/>
        <w:rPr>
          <w:b/>
          <w:sz w:val="40"/>
          <w:szCs w:val="40"/>
        </w:rPr>
      </w:pPr>
      <w:r w:rsidRPr="008F36CD">
        <w:rPr>
          <w:b/>
          <w:sz w:val="40"/>
          <w:szCs w:val="40"/>
        </w:rPr>
        <w:t>Roles</w:t>
      </w:r>
      <w:r w:rsidR="00380766">
        <w:rPr>
          <w:b/>
          <w:sz w:val="40"/>
          <w:szCs w:val="40"/>
        </w:rPr>
        <w:t>:</w:t>
      </w:r>
    </w:p>
    <w:p w:rsidR="00835923" w:rsidRDefault="008F589D" w:rsidP="00835923">
      <w:pPr>
        <w:pStyle w:val="NoSpacing"/>
        <w:rPr>
          <w:sz w:val="24"/>
          <w:szCs w:val="24"/>
        </w:rPr>
      </w:pPr>
      <w:r>
        <w:rPr>
          <w:sz w:val="24"/>
          <w:szCs w:val="24"/>
        </w:rPr>
        <w:t>Topic:</w:t>
      </w:r>
      <w:r>
        <w:rPr>
          <w:sz w:val="24"/>
          <w:szCs w:val="24"/>
        </w:rPr>
        <w:tab/>
      </w:r>
      <w:r>
        <w:rPr>
          <w:sz w:val="24"/>
          <w:szCs w:val="24"/>
        </w:rPr>
        <w:tab/>
        <w:t>__________________________________________________</w:t>
      </w:r>
    </w:p>
    <w:p w:rsidR="00835923" w:rsidRDefault="00835923" w:rsidP="00835923">
      <w:pPr>
        <w:pStyle w:val="NoSpacing"/>
        <w:rPr>
          <w:sz w:val="24"/>
          <w:szCs w:val="24"/>
        </w:rPr>
      </w:pPr>
      <w:r>
        <w:rPr>
          <w:sz w:val="24"/>
          <w:szCs w:val="24"/>
        </w:rPr>
        <w:t>Position:</w:t>
      </w:r>
      <w:r>
        <w:rPr>
          <w:sz w:val="24"/>
          <w:szCs w:val="24"/>
        </w:rPr>
        <w:tab/>
        <w:t>Affirmative/ Negative</w:t>
      </w:r>
    </w:p>
    <w:p w:rsidR="00835923" w:rsidRDefault="00835923" w:rsidP="00835923">
      <w:pPr>
        <w:pStyle w:val="NoSpacing"/>
        <w:rPr>
          <w:sz w:val="24"/>
          <w:szCs w:val="24"/>
        </w:rPr>
      </w:pPr>
    </w:p>
    <w:p w:rsidR="00835923" w:rsidRDefault="00835923" w:rsidP="00835923">
      <w:pPr>
        <w:pStyle w:val="NoSpacing"/>
        <w:rPr>
          <w:sz w:val="24"/>
          <w:szCs w:val="24"/>
        </w:rPr>
      </w:pPr>
      <w:r>
        <w:rPr>
          <w:sz w:val="24"/>
          <w:szCs w:val="24"/>
        </w:rPr>
        <w:t>Decide who is going to take on which role</w:t>
      </w:r>
      <w:r w:rsidR="00011F2D">
        <w:rPr>
          <w:sz w:val="24"/>
          <w:szCs w:val="24"/>
        </w:rPr>
        <w:t xml:space="preserve"> per pair</w:t>
      </w:r>
      <w:r>
        <w:rPr>
          <w:sz w:val="24"/>
          <w:szCs w:val="24"/>
        </w:rPr>
        <w:t>:</w:t>
      </w:r>
    </w:p>
    <w:tbl>
      <w:tblPr>
        <w:tblStyle w:val="TableGrid"/>
        <w:tblW w:w="0" w:type="auto"/>
        <w:tblLook w:val="04A0" w:firstRow="1" w:lastRow="0" w:firstColumn="1" w:lastColumn="0" w:noHBand="0" w:noVBand="1"/>
      </w:tblPr>
      <w:tblGrid>
        <w:gridCol w:w="1908"/>
        <w:gridCol w:w="3420"/>
        <w:gridCol w:w="4248"/>
      </w:tblGrid>
      <w:tr w:rsidR="00835923" w:rsidTr="00835923">
        <w:tc>
          <w:tcPr>
            <w:tcW w:w="1908" w:type="dxa"/>
            <w:shd w:val="clear" w:color="auto" w:fill="D9D9D9" w:themeFill="background1" w:themeFillShade="D9"/>
          </w:tcPr>
          <w:p w:rsidR="00835923" w:rsidRDefault="00835923" w:rsidP="00835923">
            <w:pPr>
              <w:pStyle w:val="NoSpacing"/>
              <w:rPr>
                <w:sz w:val="24"/>
                <w:szCs w:val="24"/>
              </w:rPr>
            </w:pPr>
            <w:r>
              <w:rPr>
                <w:sz w:val="24"/>
                <w:szCs w:val="24"/>
              </w:rPr>
              <w:t>ROUND</w:t>
            </w:r>
          </w:p>
        </w:tc>
        <w:tc>
          <w:tcPr>
            <w:tcW w:w="3420" w:type="dxa"/>
            <w:shd w:val="clear" w:color="auto" w:fill="D9D9D9" w:themeFill="background1" w:themeFillShade="D9"/>
          </w:tcPr>
          <w:p w:rsidR="00835923" w:rsidRDefault="00835923" w:rsidP="00835923">
            <w:pPr>
              <w:pStyle w:val="NoSpacing"/>
              <w:rPr>
                <w:sz w:val="24"/>
                <w:szCs w:val="24"/>
              </w:rPr>
            </w:pPr>
            <w:r>
              <w:rPr>
                <w:sz w:val="24"/>
                <w:szCs w:val="24"/>
              </w:rPr>
              <w:t>ROLE</w:t>
            </w:r>
          </w:p>
        </w:tc>
        <w:tc>
          <w:tcPr>
            <w:tcW w:w="4248" w:type="dxa"/>
            <w:shd w:val="clear" w:color="auto" w:fill="D9D9D9" w:themeFill="background1" w:themeFillShade="D9"/>
          </w:tcPr>
          <w:p w:rsidR="00835923" w:rsidRDefault="00835923" w:rsidP="00835923">
            <w:pPr>
              <w:pStyle w:val="NoSpacing"/>
              <w:rPr>
                <w:sz w:val="24"/>
                <w:szCs w:val="24"/>
              </w:rPr>
            </w:pPr>
            <w:r>
              <w:rPr>
                <w:sz w:val="24"/>
                <w:szCs w:val="24"/>
              </w:rPr>
              <w:t>NAME</w:t>
            </w:r>
          </w:p>
        </w:tc>
      </w:tr>
      <w:tr w:rsidR="00835923" w:rsidTr="00835923">
        <w:tc>
          <w:tcPr>
            <w:tcW w:w="1908" w:type="dxa"/>
          </w:tcPr>
          <w:p w:rsidR="00835923" w:rsidRDefault="00835923" w:rsidP="00835923">
            <w:pPr>
              <w:pStyle w:val="NoSpacing"/>
              <w:rPr>
                <w:sz w:val="24"/>
                <w:szCs w:val="24"/>
              </w:rPr>
            </w:pPr>
            <w:r>
              <w:rPr>
                <w:sz w:val="24"/>
                <w:szCs w:val="24"/>
              </w:rPr>
              <w:t>Round 1</w:t>
            </w:r>
          </w:p>
        </w:tc>
        <w:tc>
          <w:tcPr>
            <w:tcW w:w="3420" w:type="dxa"/>
          </w:tcPr>
          <w:p w:rsidR="00835923" w:rsidRDefault="00835923" w:rsidP="00380766">
            <w:pPr>
              <w:pStyle w:val="NoSpacing"/>
              <w:rPr>
                <w:sz w:val="24"/>
                <w:szCs w:val="24"/>
              </w:rPr>
            </w:pPr>
            <w:r>
              <w:rPr>
                <w:sz w:val="24"/>
                <w:szCs w:val="24"/>
              </w:rPr>
              <w:t>Opening Statement (</w:t>
            </w:r>
            <w:r w:rsidR="00380766">
              <w:rPr>
                <w:sz w:val="24"/>
                <w:szCs w:val="24"/>
              </w:rPr>
              <w:t>1</w:t>
            </w:r>
            <w:r>
              <w:rPr>
                <w:sz w:val="24"/>
                <w:szCs w:val="24"/>
              </w:rPr>
              <w:t xml:space="preserve"> Min.)</w:t>
            </w:r>
          </w:p>
        </w:tc>
        <w:tc>
          <w:tcPr>
            <w:tcW w:w="4248" w:type="dxa"/>
          </w:tcPr>
          <w:p w:rsidR="00835923" w:rsidRDefault="00835923" w:rsidP="00835923">
            <w:pPr>
              <w:pStyle w:val="NoSpacing"/>
              <w:rPr>
                <w:sz w:val="24"/>
                <w:szCs w:val="24"/>
              </w:rPr>
            </w:pPr>
          </w:p>
          <w:p w:rsidR="008F36CD" w:rsidRDefault="008F36CD" w:rsidP="00835923">
            <w:pPr>
              <w:pStyle w:val="NoSpacing"/>
              <w:rPr>
                <w:sz w:val="24"/>
                <w:szCs w:val="24"/>
              </w:rPr>
            </w:pPr>
          </w:p>
        </w:tc>
      </w:tr>
      <w:tr w:rsidR="00835923" w:rsidTr="00835923">
        <w:tc>
          <w:tcPr>
            <w:tcW w:w="1908" w:type="dxa"/>
          </w:tcPr>
          <w:p w:rsidR="00835923" w:rsidRDefault="00835923" w:rsidP="00835923">
            <w:pPr>
              <w:pStyle w:val="NoSpacing"/>
              <w:rPr>
                <w:sz w:val="24"/>
                <w:szCs w:val="24"/>
              </w:rPr>
            </w:pPr>
            <w:r>
              <w:rPr>
                <w:sz w:val="24"/>
                <w:szCs w:val="24"/>
              </w:rPr>
              <w:t>Round 2</w:t>
            </w:r>
          </w:p>
        </w:tc>
        <w:tc>
          <w:tcPr>
            <w:tcW w:w="3420" w:type="dxa"/>
          </w:tcPr>
          <w:p w:rsidR="00835923" w:rsidRDefault="00835923" w:rsidP="00380766">
            <w:pPr>
              <w:pStyle w:val="NoSpacing"/>
              <w:rPr>
                <w:sz w:val="24"/>
                <w:szCs w:val="24"/>
              </w:rPr>
            </w:pPr>
            <w:r>
              <w:rPr>
                <w:sz w:val="24"/>
                <w:szCs w:val="24"/>
              </w:rPr>
              <w:t>Argument #1 (</w:t>
            </w:r>
            <w:r w:rsidR="00380766">
              <w:rPr>
                <w:sz w:val="24"/>
                <w:szCs w:val="24"/>
              </w:rPr>
              <w:t>4</w:t>
            </w:r>
            <w:r>
              <w:rPr>
                <w:sz w:val="24"/>
                <w:szCs w:val="24"/>
              </w:rPr>
              <w:t xml:space="preserve"> Min.)</w:t>
            </w:r>
          </w:p>
        </w:tc>
        <w:tc>
          <w:tcPr>
            <w:tcW w:w="4248" w:type="dxa"/>
          </w:tcPr>
          <w:p w:rsidR="00835923" w:rsidRDefault="00835923" w:rsidP="00835923">
            <w:pPr>
              <w:pStyle w:val="NoSpacing"/>
              <w:rPr>
                <w:sz w:val="24"/>
                <w:szCs w:val="24"/>
              </w:rPr>
            </w:pPr>
          </w:p>
          <w:p w:rsidR="008F36CD" w:rsidRDefault="008F36CD" w:rsidP="00835923">
            <w:pPr>
              <w:pStyle w:val="NoSpacing"/>
              <w:rPr>
                <w:sz w:val="24"/>
                <w:szCs w:val="24"/>
              </w:rPr>
            </w:pPr>
          </w:p>
        </w:tc>
      </w:tr>
      <w:tr w:rsidR="00835923" w:rsidTr="00835923">
        <w:tc>
          <w:tcPr>
            <w:tcW w:w="1908" w:type="dxa"/>
          </w:tcPr>
          <w:p w:rsidR="00835923" w:rsidRDefault="00835923" w:rsidP="00835923">
            <w:pPr>
              <w:pStyle w:val="NoSpacing"/>
              <w:rPr>
                <w:sz w:val="24"/>
                <w:szCs w:val="24"/>
              </w:rPr>
            </w:pPr>
            <w:r>
              <w:rPr>
                <w:sz w:val="24"/>
                <w:szCs w:val="24"/>
              </w:rPr>
              <w:t>Round 3</w:t>
            </w:r>
          </w:p>
        </w:tc>
        <w:tc>
          <w:tcPr>
            <w:tcW w:w="3420" w:type="dxa"/>
          </w:tcPr>
          <w:p w:rsidR="00835923" w:rsidRDefault="00835923" w:rsidP="00380766">
            <w:pPr>
              <w:pStyle w:val="NoSpacing"/>
              <w:rPr>
                <w:sz w:val="24"/>
                <w:szCs w:val="24"/>
              </w:rPr>
            </w:pPr>
            <w:r>
              <w:rPr>
                <w:sz w:val="24"/>
                <w:szCs w:val="24"/>
              </w:rPr>
              <w:t>Rebuttal #1 (</w:t>
            </w:r>
            <w:r w:rsidR="00380766">
              <w:rPr>
                <w:sz w:val="24"/>
                <w:szCs w:val="24"/>
              </w:rPr>
              <w:t>2</w:t>
            </w:r>
            <w:r>
              <w:rPr>
                <w:sz w:val="24"/>
                <w:szCs w:val="24"/>
              </w:rPr>
              <w:t xml:space="preserve"> Min.)</w:t>
            </w:r>
          </w:p>
        </w:tc>
        <w:tc>
          <w:tcPr>
            <w:tcW w:w="4248" w:type="dxa"/>
          </w:tcPr>
          <w:p w:rsidR="00835923" w:rsidRDefault="00835923" w:rsidP="00835923">
            <w:pPr>
              <w:pStyle w:val="NoSpacing"/>
              <w:rPr>
                <w:sz w:val="24"/>
                <w:szCs w:val="24"/>
              </w:rPr>
            </w:pPr>
          </w:p>
          <w:p w:rsidR="008F36CD" w:rsidRDefault="008F36CD" w:rsidP="00835923">
            <w:pPr>
              <w:pStyle w:val="NoSpacing"/>
              <w:rPr>
                <w:sz w:val="24"/>
                <w:szCs w:val="24"/>
              </w:rPr>
            </w:pPr>
          </w:p>
        </w:tc>
      </w:tr>
      <w:tr w:rsidR="00835923" w:rsidTr="00835923">
        <w:tc>
          <w:tcPr>
            <w:tcW w:w="1908" w:type="dxa"/>
          </w:tcPr>
          <w:p w:rsidR="00835923" w:rsidRDefault="00835923" w:rsidP="00835923">
            <w:pPr>
              <w:pStyle w:val="NoSpacing"/>
              <w:rPr>
                <w:sz w:val="24"/>
                <w:szCs w:val="24"/>
              </w:rPr>
            </w:pPr>
            <w:r>
              <w:rPr>
                <w:sz w:val="24"/>
                <w:szCs w:val="24"/>
              </w:rPr>
              <w:t>Round 4</w:t>
            </w:r>
          </w:p>
        </w:tc>
        <w:tc>
          <w:tcPr>
            <w:tcW w:w="3420" w:type="dxa"/>
          </w:tcPr>
          <w:p w:rsidR="00835923" w:rsidRDefault="00835923" w:rsidP="00380766">
            <w:pPr>
              <w:pStyle w:val="NoSpacing"/>
              <w:rPr>
                <w:sz w:val="24"/>
                <w:szCs w:val="24"/>
              </w:rPr>
            </w:pPr>
            <w:r>
              <w:rPr>
                <w:sz w:val="24"/>
                <w:szCs w:val="24"/>
              </w:rPr>
              <w:t>Argument #2 (</w:t>
            </w:r>
            <w:r w:rsidR="00380766">
              <w:rPr>
                <w:sz w:val="24"/>
                <w:szCs w:val="24"/>
              </w:rPr>
              <w:t>4</w:t>
            </w:r>
            <w:r>
              <w:rPr>
                <w:sz w:val="24"/>
                <w:szCs w:val="24"/>
              </w:rPr>
              <w:t xml:space="preserve"> Min.)</w:t>
            </w:r>
          </w:p>
        </w:tc>
        <w:tc>
          <w:tcPr>
            <w:tcW w:w="4248" w:type="dxa"/>
          </w:tcPr>
          <w:p w:rsidR="00835923" w:rsidRDefault="00835923" w:rsidP="00835923">
            <w:pPr>
              <w:pStyle w:val="NoSpacing"/>
              <w:rPr>
                <w:sz w:val="24"/>
                <w:szCs w:val="24"/>
              </w:rPr>
            </w:pPr>
          </w:p>
          <w:p w:rsidR="008F36CD" w:rsidRDefault="008F36CD" w:rsidP="00835923">
            <w:pPr>
              <w:pStyle w:val="NoSpacing"/>
              <w:rPr>
                <w:sz w:val="24"/>
                <w:szCs w:val="24"/>
              </w:rPr>
            </w:pPr>
          </w:p>
        </w:tc>
      </w:tr>
      <w:tr w:rsidR="00835923" w:rsidTr="00835923">
        <w:tc>
          <w:tcPr>
            <w:tcW w:w="1908" w:type="dxa"/>
          </w:tcPr>
          <w:p w:rsidR="00835923" w:rsidRDefault="00835923" w:rsidP="00835923">
            <w:pPr>
              <w:pStyle w:val="NoSpacing"/>
              <w:rPr>
                <w:sz w:val="24"/>
                <w:szCs w:val="24"/>
              </w:rPr>
            </w:pPr>
            <w:r>
              <w:rPr>
                <w:sz w:val="24"/>
                <w:szCs w:val="24"/>
              </w:rPr>
              <w:t>Round 5</w:t>
            </w:r>
          </w:p>
        </w:tc>
        <w:tc>
          <w:tcPr>
            <w:tcW w:w="3420" w:type="dxa"/>
          </w:tcPr>
          <w:p w:rsidR="00835923" w:rsidRDefault="00011F2D" w:rsidP="00380766">
            <w:pPr>
              <w:pStyle w:val="NoSpacing"/>
              <w:rPr>
                <w:sz w:val="24"/>
                <w:szCs w:val="24"/>
              </w:rPr>
            </w:pPr>
            <w:r>
              <w:rPr>
                <w:sz w:val="24"/>
                <w:szCs w:val="24"/>
              </w:rPr>
              <w:t>Rebuttal #2 (</w:t>
            </w:r>
            <w:r w:rsidR="00380766">
              <w:rPr>
                <w:sz w:val="24"/>
                <w:szCs w:val="24"/>
              </w:rPr>
              <w:t>2</w:t>
            </w:r>
            <w:r w:rsidR="00835923">
              <w:rPr>
                <w:sz w:val="24"/>
                <w:szCs w:val="24"/>
              </w:rPr>
              <w:t xml:space="preserve"> Min.)</w:t>
            </w:r>
          </w:p>
        </w:tc>
        <w:tc>
          <w:tcPr>
            <w:tcW w:w="4248" w:type="dxa"/>
          </w:tcPr>
          <w:p w:rsidR="00835923" w:rsidRDefault="00835923" w:rsidP="00835923">
            <w:pPr>
              <w:pStyle w:val="NoSpacing"/>
              <w:rPr>
                <w:sz w:val="24"/>
                <w:szCs w:val="24"/>
              </w:rPr>
            </w:pPr>
          </w:p>
          <w:p w:rsidR="008F36CD" w:rsidRDefault="008F36CD" w:rsidP="00835923">
            <w:pPr>
              <w:pStyle w:val="NoSpacing"/>
              <w:rPr>
                <w:sz w:val="24"/>
                <w:szCs w:val="24"/>
              </w:rPr>
            </w:pPr>
          </w:p>
        </w:tc>
      </w:tr>
      <w:tr w:rsidR="00835923" w:rsidTr="00835923">
        <w:tc>
          <w:tcPr>
            <w:tcW w:w="1908" w:type="dxa"/>
          </w:tcPr>
          <w:p w:rsidR="00835923" w:rsidRDefault="00835923" w:rsidP="00835923">
            <w:pPr>
              <w:pStyle w:val="NoSpacing"/>
              <w:rPr>
                <w:sz w:val="24"/>
                <w:szCs w:val="24"/>
              </w:rPr>
            </w:pPr>
            <w:r>
              <w:rPr>
                <w:sz w:val="24"/>
                <w:szCs w:val="24"/>
              </w:rPr>
              <w:t>Round 6</w:t>
            </w:r>
          </w:p>
        </w:tc>
        <w:tc>
          <w:tcPr>
            <w:tcW w:w="3420" w:type="dxa"/>
          </w:tcPr>
          <w:p w:rsidR="00835923" w:rsidRDefault="00011F2D" w:rsidP="00380766">
            <w:pPr>
              <w:pStyle w:val="NoSpacing"/>
              <w:rPr>
                <w:sz w:val="24"/>
                <w:szCs w:val="24"/>
              </w:rPr>
            </w:pPr>
            <w:r>
              <w:rPr>
                <w:sz w:val="24"/>
                <w:szCs w:val="24"/>
              </w:rPr>
              <w:t>Closing Statement (</w:t>
            </w:r>
            <w:r w:rsidR="00380766">
              <w:rPr>
                <w:sz w:val="24"/>
                <w:szCs w:val="24"/>
              </w:rPr>
              <w:t>1</w:t>
            </w:r>
            <w:r w:rsidR="00835923">
              <w:rPr>
                <w:sz w:val="24"/>
                <w:szCs w:val="24"/>
              </w:rPr>
              <w:t xml:space="preserve"> Min.)</w:t>
            </w:r>
          </w:p>
        </w:tc>
        <w:tc>
          <w:tcPr>
            <w:tcW w:w="4248" w:type="dxa"/>
          </w:tcPr>
          <w:p w:rsidR="00835923" w:rsidRDefault="00835923" w:rsidP="00835923">
            <w:pPr>
              <w:pStyle w:val="NoSpacing"/>
              <w:rPr>
                <w:sz w:val="24"/>
                <w:szCs w:val="24"/>
              </w:rPr>
            </w:pPr>
          </w:p>
          <w:p w:rsidR="008F36CD" w:rsidRDefault="008F36CD" w:rsidP="00835923">
            <w:pPr>
              <w:pStyle w:val="NoSpacing"/>
              <w:rPr>
                <w:sz w:val="24"/>
                <w:szCs w:val="24"/>
              </w:rPr>
            </w:pPr>
          </w:p>
        </w:tc>
      </w:tr>
    </w:tbl>
    <w:p w:rsidR="00835923" w:rsidRDefault="00835923" w:rsidP="00835923">
      <w:pPr>
        <w:pStyle w:val="NoSpacing"/>
        <w:rPr>
          <w:sz w:val="24"/>
          <w:szCs w:val="24"/>
        </w:rPr>
      </w:pPr>
    </w:p>
    <w:p w:rsidR="00380766" w:rsidRDefault="00380766" w:rsidP="00835923">
      <w:pPr>
        <w:pStyle w:val="NoSpacing"/>
        <w:rPr>
          <w:sz w:val="24"/>
          <w:szCs w:val="24"/>
        </w:rPr>
      </w:pPr>
      <w:r>
        <w:rPr>
          <w:noProof/>
          <w:sz w:val="24"/>
          <w:szCs w:val="24"/>
          <w:lang w:eastAsia="en-CA"/>
        </w:rPr>
        <mc:AlternateContent>
          <mc:Choice Requires="wps">
            <w:drawing>
              <wp:anchor distT="0" distB="0" distL="114300" distR="114300" simplePos="0" relativeHeight="251659264" behindDoc="0" locked="0" layoutInCell="1" allowOverlap="1" wp14:anchorId="4B4F30DE" wp14:editId="38128AAB">
                <wp:simplePos x="0" y="0"/>
                <wp:positionH relativeFrom="column">
                  <wp:posOffset>3799840</wp:posOffset>
                </wp:positionH>
                <wp:positionV relativeFrom="paragraph">
                  <wp:posOffset>164465</wp:posOffset>
                </wp:positionV>
                <wp:extent cx="344170" cy="664845"/>
                <wp:effectExtent l="0" t="0" r="17780" b="20955"/>
                <wp:wrapNone/>
                <wp:docPr id="1" name="Right Brace 1"/>
                <wp:cNvGraphicFramePr/>
                <a:graphic xmlns:a="http://schemas.openxmlformats.org/drawingml/2006/main">
                  <a:graphicData uri="http://schemas.microsoft.com/office/word/2010/wordprocessingShape">
                    <wps:wsp>
                      <wps:cNvSpPr/>
                      <wps:spPr>
                        <a:xfrm>
                          <a:off x="0" y="0"/>
                          <a:ext cx="344170" cy="66484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99.2pt;margin-top:12.95pt;width:27.1pt;height:5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" adj="932" strokecolor="#4579b8 [3044]"/>
            </w:pict>
          </mc:Fallback>
        </mc:AlternateContent>
      </w:r>
      <w:r>
        <w:rPr>
          <w:sz w:val="24"/>
          <w:szCs w:val="24"/>
        </w:rPr>
        <w:t>Each person will be responsible for:</w:t>
      </w:r>
    </w:p>
    <w:p w:rsidR="00380766" w:rsidRDefault="00380766" w:rsidP="00380766">
      <w:pPr>
        <w:pStyle w:val="NoSpacing"/>
        <w:numPr>
          <w:ilvl w:val="0"/>
          <w:numId w:val="3"/>
        </w:numPr>
        <w:rPr>
          <w:sz w:val="24"/>
          <w:szCs w:val="24"/>
        </w:rPr>
      </w:pPr>
      <w:r>
        <w:rPr>
          <w:sz w:val="24"/>
          <w:szCs w:val="24"/>
        </w:rPr>
        <w:t>ONE opening or closing statement (1 minute)</w:t>
      </w:r>
    </w:p>
    <w:p w:rsidR="00380766" w:rsidRDefault="00380766" w:rsidP="00380766">
      <w:pPr>
        <w:pStyle w:val="NoSpacing"/>
        <w:numPr>
          <w:ilvl w:val="0"/>
          <w:numId w:val="3"/>
        </w:numPr>
        <w:rPr>
          <w:sz w:val="24"/>
          <w:szCs w:val="24"/>
        </w:rPr>
      </w:pPr>
      <w:r>
        <w:rPr>
          <w:sz w:val="24"/>
          <w:szCs w:val="24"/>
        </w:rPr>
        <w:t>ONE argument speech (4 minutes)</w:t>
      </w:r>
      <w:r>
        <w:rPr>
          <w:sz w:val="24"/>
          <w:szCs w:val="24"/>
        </w:rPr>
        <w:tab/>
      </w:r>
      <w:r>
        <w:rPr>
          <w:sz w:val="24"/>
          <w:szCs w:val="24"/>
        </w:rPr>
        <w:tab/>
      </w:r>
      <w:r>
        <w:rPr>
          <w:sz w:val="24"/>
          <w:szCs w:val="24"/>
        </w:rPr>
        <w:tab/>
        <w:t xml:space="preserve">    TOTAL each = 7 minutes</w:t>
      </w:r>
    </w:p>
    <w:p w:rsidR="00380766" w:rsidRPr="00835923" w:rsidRDefault="00380766" w:rsidP="00380766">
      <w:pPr>
        <w:pStyle w:val="NoSpacing"/>
        <w:numPr>
          <w:ilvl w:val="0"/>
          <w:numId w:val="3"/>
        </w:numPr>
        <w:rPr>
          <w:sz w:val="24"/>
          <w:szCs w:val="24"/>
        </w:rPr>
      </w:pPr>
      <w:r>
        <w:rPr>
          <w:sz w:val="24"/>
          <w:szCs w:val="24"/>
        </w:rPr>
        <w:t>ONE rebuttal (2 minutes)</w:t>
      </w:r>
    </w:p>
    <w:p w:rsidR="00881BCC" w:rsidRDefault="00881BCC" w:rsidP="00695E37">
      <w:pPr>
        <w:pStyle w:val="NoSpacing"/>
        <w:rPr>
          <w:b/>
          <w:sz w:val="28"/>
          <w:szCs w:val="28"/>
        </w:rPr>
      </w:pPr>
    </w:p>
    <w:p w:rsidR="00380766" w:rsidRDefault="00380766" w:rsidP="00881BCC">
      <w:pPr>
        <w:pStyle w:val="NoSpacing"/>
        <w:ind w:left="720"/>
        <w:rPr>
          <w:b/>
          <w:sz w:val="40"/>
          <w:szCs w:val="40"/>
        </w:rPr>
      </w:pPr>
    </w:p>
    <w:p w:rsidR="00695E37" w:rsidRPr="008F36CD" w:rsidRDefault="00695E37" w:rsidP="00881BCC">
      <w:pPr>
        <w:pStyle w:val="NoSpacing"/>
        <w:ind w:left="720"/>
        <w:rPr>
          <w:b/>
          <w:sz w:val="40"/>
          <w:szCs w:val="40"/>
        </w:rPr>
      </w:pPr>
      <w:r w:rsidRPr="008F36CD">
        <w:rPr>
          <w:b/>
          <w:sz w:val="40"/>
          <w:szCs w:val="40"/>
        </w:rPr>
        <w:t>Format</w:t>
      </w:r>
      <w:r w:rsidR="00380766">
        <w:rPr>
          <w:b/>
          <w:sz w:val="40"/>
          <w:szCs w:val="40"/>
        </w:rPr>
        <w:t>:</w:t>
      </w:r>
    </w:p>
    <w:p w:rsidR="00DF75D7" w:rsidRDefault="00881BCC" w:rsidP="00695E37">
      <w:pPr>
        <w:pStyle w:val="NoSpacing"/>
        <w:rPr>
          <w:sz w:val="24"/>
          <w:szCs w:val="24"/>
        </w:rPr>
      </w:pPr>
      <w:proofErr w:type="gramStart"/>
      <w:r>
        <w:rPr>
          <w:sz w:val="24"/>
          <w:szCs w:val="24"/>
        </w:rPr>
        <w:t>2 a</w:t>
      </w:r>
      <w:r w:rsidR="00DF75D7">
        <w:rPr>
          <w:sz w:val="24"/>
          <w:szCs w:val="24"/>
        </w:rPr>
        <w:t xml:space="preserve">ffirmative students </w:t>
      </w:r>
      <w:r>
        <w:rPr>
          <w:sz w:val="24"/>
          <w:szCs w:val="24"/>
        </w:rPr>
        <w:t>VS.</w:t>
      </w:r>
      <w:proofErr w:type="gramEnd"/>
      <w:r>
        <w:rPr>
          <w:sz w:val="24"/>
          <w:szCs w:val="24"/>
        </w:rPr>
        <w:t xml:space="preserve"> 2 n</w:t>
      </w:r>
      <w:r w:rsidR="00DF75D7">
        <w:rPr>
          <w:sz w:val="24"/>
          <w:szCs w:val="24"/>
        </w:rPr>
        <w:t>egative students</w:t>
      </w:r>
    </w:p>
    <w:p w:rsidR="00DF75D7" w:rsidRDefault="00DF75D7" w:rsidP="00695E37">
      <w:pPr>
        <w:pStyle w:val="NoSpacing"/>
        <w:rPr>
          <w:sz w:val="24"/>
          <w:szCs w:val="24"/>
        </w:rPr>
      </w:pPr>
    </w:p>
    <w:tbl>
      <w:tblPr>
        <w:tblStyle w:val="TableGrid"/>
        <w:tblW w:w="0" w:type="auto"/>
        <w:tblLook w:val="04A0" w:firstRow="1" w:lastRow="0" w:firstColumn="1" w:lastColumn="0" w:noHBand="0" w:noVBand="1"/>
      </w:tblPr>
      <w:tblGrid>
        <w:gridCol w:w="1638"/>
        <w:gridCol w:w="3870"/>
        <w:gridCol w:w="4068"/>
      </w:tblGrid>
      <w:tr w:rsidR="00DF75D7" w:rsidTr="00881BCC">
        <w:tc>
          <w:tcPr>
            <w:tcW w:w="1638" w:type="dxa"/>
            <w:shd w:val="clear" w:color="auto" w:fill="D9D9D9" w:themeFill="background1" w:themeFillShade="D9"/>
          </w:tcPr>
          <w:p w:rsidR="00DF75D7" w:rsidRDefault="00DF75D7" w:rsidP="00695E37">
            <w:pPr>
              <w:pStyle w:val="NoSpacing"/>
              <w:rPr>
                <w:sz w:val="24"/>
                <w:szCs w:val="24"/>
              </w:rPr>
            </w:pPr>
            <w:r>
              <w:rPr>
                <w:sz w:val="24"/>
                <w:szCs w:val="24"/>
              </w:rPr>
              <w:t>Round 1</w:t>
            </w:r>
          </w:p>
        </w:tc>
        <w:tc>
          <w:tcPr>
            <w:tcW w:w="3870" w:type="dxa"/>
          </w:tcPr>
          <w:p w:rsidR="00DF75D7" w:rsidRDefault="00DF75D7" w:rsidP="00695E37">
            <w:pPr>
              <w:pStyle w:val="NoSpacing"/>
              <w:rPr>
                <w:sz w:val="24"/>
                <w:szCs w:val="24"/>
              </w:rPr>
            </w:pPr>
            <w:r>
              <w:rPr>
                <w:sz w:val="24"/>
                <w:szCs w:val="24"/>
              </w:rPr>
              <w:t xml:space="preserve">Affirm. Opening Statement </w:t>
            </w:r>
          </w:p>
          <w:p w:rsidR="00DF75D7" w:rsidRDefault="00DF75D7" w:rsidP="00380766">
            <w:pPr>
              <w:pStyle w:val="NoSpacing"/>
              <w:rPr>
                <w:sz w:val="24"/>
                <w:szCs w:val="24"/>
              </w:rPr>
            </w:pPr>
            <w:r>
              <w:rPr>
                <w:sz w:val="24"/>
                <w:szCs w:val="24"/>
              </w:rPr>
              <w:t>(</w:t>
            </w:r>
            <w:r w:rsidR="00380766">
              <w:rPr>
                <w:sz w:val="24"/>
                <w:szCs w:val="24"/>
              </w:rPr>
              <w:t>1</w:t>
            </w:r>
            <w:r>
              <w:rPr>
                <w:sz w:val="24"/>
                <w:szCs w:val="24"/>
              </w:rPr>
              <w:t xml:space="preserve"> minute)</w:t>
            </w:r>
          </w:p>
        </w:tc>
        <w:tc>
          <w:tcPr>
            <w:tcW w:w="4068" w:type="dxa"/>
          </w:tcPr>
          <w:p w:rsidR="00DF75D7" w:rsidRDefault="00DF75D7" w:rsidP="00695E37">
            <w:pPr>
              <w:pStyle w:val="NoSpacing"/>
              <w:rPr>
                <w:sz w:val="24"/>
                <w:szCs w:val="24"/>
              </w:rPr>
            </w:pPr>
            <w:r>
              <w:rPr>
                <w:sz w:val="24"/>
                <w:szCs w:val="24"/>
              </w:rPr>
              <w:t>Neg. Opening Statement</w:t>
            </w:r>
          </w:p>
          <w:p w:rsidR="00DF75D7" w:rsidRDefault="00DF75D7" w:rsidP="00380766">
            <w:pPr>
              <w:pStyle w:val="NoSpacing"/>
              <w:rPr>
                <w:sz w:val="24"/>
                <w:szCs w:val="24"/>
              </w:rPr>
            </w:pPr>
            <w:r>
              <w:rPr>
                <w:sz w:val="24"/>
                <w:szCs w:val="24"/>
              </w:rPr>
              <w:t>(</w:t>
            </w:r>
            <w:r w:rsidR="00380766">
              <w:rPr>
                <w:sz w:val="24"/>
                <w:szCs w:val="24"/>
              </w:rPr>
              <w:t>1</w:t>
            </w:r>
            <w:r>
              <w:rPr>
                <w:sz w:val="24"/>
                <w:szCs w:val="24"/>
              </w:rPr>
              <w:t xml:space="preserve"> minute)</w:t>
            </w:r>
          </w:p>
        </w:tc>
      </w:tr>
      <w:tr w:rsidR="00DF75D7" w:rsidTr="00881BCC">
        <w:tc>
          <w:tcPr>
            <w:tcW w:w="1638" w:type="dxa"/>
            <w:shd w:val="clear" w:color="auto" w:fill="D9D9D9" w:themeFill="background1" w:themeFillShade="D9"/>
          </w:tcPr>
          <w:p w:rsidR="00DF75D7" w:rsidRDefault="00DF75D7" w:rsidP="00695E37">
            <w:pPr>
              <w:pStyle w:val="NoSpacing"/>
              <w:rPr>
                <w:sz w:val="24"/>
                <w:szCs w:val="24"/>
              </w:rPr>
            </w:pPr>
            <w:r>
              <w:rPr>
                <w:sz w:val="24"/>
                <w:szCs w:val="24"/>
              </w:rPr>
              <w:t>Round 2</w:t>
            </w:r>
          </w:p>
        </w:tc>
        <w:tc>
          <w:tcPr>
            <w:tcW w:w="3870" w:type="dxa"/>
          </w:tcPr>
          <w:p w:rsidR="00DF75D7" w:rsidRDefault="00DF75D7" w:rsidP="00695E37">
            <w:pPr>
              <w:pStyle w:val="NoSpacing"/>
              <w:rPr>
                <w:sz w:val="24"/>
                <w:szCs w:val="24"/>
              </w:rPr>
            </w:pPr>
            <w:r>
              <w:rPr>
                <w:sz w:val="24"/>
                <w:szCs w:val="24"/>
              </w:rPr>
              <w:t>Affirm. 1</w:t>
            </w:r>
            <w:r w:rsidRPr="00DF75D7">
              <w:rPr>
                <w:sz w:val="24"/>
                <w:szCs w:val="24"/>
                <w:vertAlign w:val="superscript"/>
              </w:rPr>
              <w:t>st</w:t>
            </w:r>
            <w:r>
              <w:rPr>
                <w:sz w:val="24"/>
                <w:szCs w:val="24"/>
              </w:rPr>
              <w:t xml:space="preserve"> point </w:t>
            </w:r>
          </w:p>
          <w:p w:rsidR="00DF75D7" w:rsidRDefault="00380766" w:rsidP="00695E37">
            <w:pPr>
              <w:pStyle w:val="NoSpacing"/>
              <w:rPr>
                <w:sz w:val="24"/>
                <w:szCs w:val="24"/>
              </w:rPr>
            </w:pPr>
            <w:r>
              <w:rPr>
                <w:sz w:val="24"/>
                <w:szCs w:val="24"/>
              </w:rPr>
              <w:t>(4</w:t>
            </w:r>
            <w:r w:rsidR="00DF75D7">
              <w:rPr>
                <w:sz w:val="24"/>
                <w:szCs w:val="24"/>
              </w:rPr>
              <w:t xml:space="preserve"> minutes)</w:t>
            </w:r>
          </w:p>
        </w:tc>
        <w:tc>
          <w:tcPr>
            <w:tcW w:w="4068" w:type="dxa"/>
          </w:tcPr>
          <w:p w:rsidR="00DF75D7" w:rsidRDefault="00DF75D7" w:rsidP="00695E37">
            <w:pPr>
              <w:pStyle w:val="NoSpacing"/>
              <w:rPr>
                <w:sz w:val="24"/>
                <w:szCs w:val="24"/>
              </w:rPr>
            </w:pPr>
            <w:r>
              <w:rPr>
                <w:sz w:val="24"/>
                <w:szCs w:val="24"/>
              </w:rPr>
              <w:t>Neg. Rebuttal #1</w:t>
            </w:r>
          </w:p>
          <w:p w:rsidR="00DF75D7" w:rsidRDefault="00380766" w:rsidP="00695E37">
            <w:pPr>
              <w:pStyle w:val="NoSpacing"/>
              <w:rPr>
                <w:sz w:val="24"/>
                <w:szCs w:val="24"/>
              </w:rPr>
            </w:pPr>
            <w:r>
              <w:rPr>
                <w:sz w:val="24"/>
                <w:szCs w:val="24"/>
              </w:rPr>
              <w:t>(2</w:t>
            </w:r>
            <w:r w:rsidR="00DF75D7">
              <w:rPr>
                <w:sz w:val="24"/>
                <w:szCs w:val="24"/>
              </w:rPr>
              <w:t xml:space="preserve"> minutes)</w:t>
            </w:r>
          </w:p>
        </w:tc>
      </w:tr>
      <w:tr w:rsidR="00DF75D7" w:rsidTr="00881BCC">
        <w:tc>
          <w:tcPr>
            <w:tcW w:w="1638" w:type="dxa"/>
            <w:shd w:val="clear" w:color="auto" w:fill="D9D9D9" w:themeFill="background1" w:themeFillShade="D9"/>
          </w:tcPr>
          <w:p w:rsidR="00DF75D7" w:rsidRDefault="00DF75D7" w:rsidP="00695E37">
            <w:pPr>
              <w:pStyle w:val="NoSpacing"/>
              <w:rPr>
                <w:sz w:val="24"/>
                <w:szCs w:val="24"/>
              </w:rPr>
            </w:pPr>
            <w:r>
              <w:rPr>
                <w:sz w:val="24"/>
                <w:szCs w:val="24"/>
              </w:rPr>
              <w:t>Round 3</w:t>
            </w:r>
          </w:p>
        </w:tc>
        <w:tc>
          <w:tcPr>
            <w:tcW w:w="3870" w:type="dxa"/>
          </w:tcPr>
          <w:p w:rsidR="00DF75D7" w:rsidRDefault="00DF75D7" w:rsidP="00695E37">
            <w:pPr>
              <w:pStyle w:val="NoSpacing"/>
              <w:rPr>
                <w:sz w:val="24"/>
                <w:szCs w:val="24"/>
              </w:rPr>
            </w:pPr>
            <w:r>
              <w:rPr>
                <w:sz w:val="24"/>
                <w:szCs w:val="24"/>
              </w:rPr>
              <w:t>Affirm. 2</w:t>
            </w:r>
            <w:r w:rsidRPr="00DF75D7">
              <w:rPr>
                <w:sz w:val="24"/>
                <w:szCs w:val="24"/>
                <w:vertAlign w:val="superscript"/>
              </w:rPr>
              <w:t>nd</w:t>
            </w:r>
            <w:r>
              <w:rPr>
                <w:sz w:val="24"/>
                <w:szCs w:val="24"/>
              </w:rPr>
              <w:t xml:space="preserve"> point</w:t>
            </w:r>
          </w:p>
          <w:p w:rsidR="00DF75D7" w:rsidRDefault="00380766" w:rsidP="00695E37">
            <w:pPr>
              <w:pStyle w:val="NoSpacing"/>
              <w:rPr>
                <w:sz w:val="24"/>
                <w:szCs w:val="24"/>
              </w:rPr>
            </w:pPr>
            <w:r>
              <w:rPr>
                <w:sz w:val="24"/>
                <w:szCs w:val="24"/>
              </w:rPr>
              <w:t>(4</w:t>
            </w:r>
            <w:r w:rsidR="00DF75D7">
              <w:rPr>
                <w:sz w:val="24"/>
                <w:szCs w:val="24"/>
              </w:rPr>
              <w:t xml:space="preserve"> minutes)</w:t>
            </w:r>
          </w:p>
        </w:tc>
        <w:tc>
          <w:tcPr>
            <w:tcW w:w="4068" w:type="dxa"/>
          </w:tcPr>
          <w:p w:rsidR="00DF75D7" w:rsidRDefault="00DF75D7" w:rsidP="00695E37">
            <w:pPr>
              <w:pStyle w:val="NoSpacing"/>
              <w:rPr>
                <w:sz w:val="24"/>
                <w:szCs w:val="24"/>
              </w:rPr>
            </w:pPr>
            <w:r>
              <w:rPr>
                <w:sz w:val="24"/>
                <w:szCs w:val="24"/>
              </w:rPr>
              <w:t>Neg. Rebuttal # 2</w:t>
            </w:r>
          </w:p>
          <w:p w:rsidR="00DF75D7" w:rsidRDefault="00380766" w:rsidP="00695E37">
            <w:pPr>
              <w:pStyle w:val="NoSpacing"/>
              <w:rPr>
                <w:sz w:val="24"/>
                <w:szCs w:val="24"/>
              </w:rPr>
            </w:pPr>
            <w:r>
              <w:rPr>
                <w:sz w:val="24"/>
                <w:szCs w:val="24"/>
              </w:rPr>
              <w:t>(2</w:t>
            </w:r>
            <w:r w:rsidR="00DF75D7">
              <w:rPr>
                <w:sz w:val="24"/>
                <w:szCs w:val="24"/>
              </w:rPr>
              <w:t xml:space="preserve"> minutes)</w:t>
            </w:r>
          </w:p>
        </w:tc>
      </w:tr>
      <w:tr w:rsidR="00DF75D7" w:rsidTr="00881BCC">
        <w:tc>
          <w:tcPr>
            <w:tcW w:w="1638" w:type="dxa"/>
            <w:shd w:val="clear" w:color="auto" w:fill="D9D9D9" w:themeFill="background1" w:themeFillShade="D9"/>
          </w:tcPr>
          <w:p w:rsidR="00DF75D7" w:rsidRDefault="00DF75D7" w:rsidP="00695E37">
            <w:pPr>
              <w:pStyle w:val="NoSpacing"/>
              <w:rPr>
                <w:sz w:val="24"/>
                <w:szCs w:val="24"/>
              </w:rPr>
            </w:pPr>
            <w:r>
              <w:rPr>
                <w:sz w:val="24"/>
                <w:szCs w:val="24"/>
              </w:rPr>
              <w:t>Round 4</w:t>
            </w:r>
          </w:p>
        </w:tc>
        <w:tc>
          <w:tcPr>
            <w:tcW w:w="3870" w:type="dxa"/>
          </w:tcPr>
          <w:p w:rsidR="00DF75D7" w:rsidRDefault="00DF75D7" w:rsidP="00695E37">
            <w:pPr>
              <w:pStyle w:val="NoSpacing"/>
              <w:rPr>
                <w:sz w:val="24"/>
                <w:szCs w:val="24"/>
              </w:rPr>
            </w:pPr>
            <w:r>
              <w:rPr>
                <w:sz w:val="24"/>
                <w:szCs w:val="24"/>
              </w:rPr>
              <w:t>Neg. 1</w:t>
            </w:r>
            <w:r w:rsidRPr="00DF75D7">
              <w:rPr>
                <w:sz w:val="24"/>
                <w:szCs w:val="24"/>
                <w:vertAlign w:val="superscript"/>
              </w:rPr>
              <w:t>st</w:t>
            </w:r>
            <w:r>
              <w:rPr>
                <w:sz w:val="24"/>
                <w:szCs w:val="24"/>
              </w:rPr>
              <w:t xml:space="preserve"> point</w:t>
            </w:r>
          </w:p>
          <w:p w:rsidR="00DF75D7" w:rsidRDefault="00DF75D7" w:rsidP="00011F2D">
            <w:pPr>
              <w:pStyle w:val="NoSpacing"/>
              <w:rPr>
                <w:sz w:val="24"/>
                <w:szCs w:val="24"/>
              </w:rPr>
            </w:pPr>
            <w:r>
              <w:rPr>
                <w:sz w:val="24"/>
                <w:szCs w:val="24"/>
              </w:rPr>
              <w:t>(</w:t>
            </w:r>
            <w:r w:rsidR="00380766">
              <w:rPr>
                <w:sz w:val="24"/>
                <w:szCs w:val="24"/>
              </w:rPr>
              <w:t>4</w:t>
            </w:r>
            <w:r>
              <w:rPr>
                <w:sz w:val="24"/>
                <w:szCs w:val="24"/>
              </w:rPr>
              <w:t xml:space="preserve"> minutes)</w:t>
            </w:r>
          </w:p>
        </w:tc>
        <w:tc>
          <w:tcPr>
            <w:tcW w:w="4068" w:type="dxa"/>
          </w:tcPr>
          <w:p w:rsidR="00DF75D7" w:rsidRDefault="00DF75D7" w:rsidP="00695E37">
            <w:pPr>
              <w:pStyle w:val="NoSpacing"/>
              <w:rPr>
                <w:sz w:val="24"/>
                <w:szCs w:val="24"/>
              </w:rPr>
            </w:pPr>
            <w:r>
              <w:rPr>
                <w:sz w:val="24"/>
                <w:szCs w:val="24"/>
              </w:rPr>
              <w:t>Affirm. Rebuttal #1</w:t>
            </w:r>
          </w:p>
          <w:p w:rsidR="00DF75D7" w:rsidRDefault="00380766" w:rsidP="00695E37">
            <w:pPr>
              <w:pStyle w:val="NoSpacing"/>
              <w:rPr>
                <w:sz w:val="24"/>
                <w:szCs w:val="24"/>
              </w:rPr>
            </w:pPr>
            <w:r>
              <w:rPr>
                <w:sz w:val="24"/>
                <w:szCs w:val="24"/>
              </w:rPr>
              <w:t>(2</w:t>
            </w:r>
            <w:r w:rsidR="00DF75D7">
              <w:rPr>
                <w:sz w:val="24"/>
                <w:szCs w:val="24"/>
              </w:rPr>
              <w:t xml:space="preserve"> minutes)</w:t>
            </w:r>
          </w:p>
        </w:tc>
      </w:tr>
      <w:tr w:rsidR="00DF75D7" w:rsidTr="00881BCC">
        <w:tc>
          <w:tcPr>
            <w:tcW w:w="1638" w:type="dxa"/>
            <w:shd w:val="clear" w:color="auto" w:fill="D9D9D9" w:themeFill="background1" w:themeFillShade="D9"/>
          </w:tcPr>
          <w:p w:rsidR="00DF75D7" w:rsidRDefault="00DF75D7" w:rsidP="00695E37">
            <w:pPr>
              <w:pStyle w:val="NoSpacing"/>
              <w:rPr>
                <w:sz w:val="24"/>
                <w:szCs w:val="24"/>
              </w:rPr>
            </w:pPr>
            <w:r>
              <w:rPr>
                <w:sz w:val="24"/>
                <w:szCs w:val="24"/>
              </w:rPr>
              <w:t>Round 5</w:t>
            </w:r>
          </w:p>
        </w:tc>
        <w:tc>
          <w:tcPr>
            <w:tcW w:w="3870" w:type="dxa"/>
          </w:tcPr>
          <w:p w:rsidR="00DF75D7" w:rsidRDefault="00DF75D7" w:rsidP="00695E37">
            <w:pPr>
              <w:pStyle w:val="NoSpacing"/>
              <w:rPr>
                <w:sz w:val="24"/>
                <w:szCs w:val="24"/>
              </w:rPr>
            </w:pPr>
            <w:r>
              <w:rPr>
                <w:sz w:val="24"/>
                <w:szCs w:val="24"/>
              </w:rPr>
              <w:t>Neg. 2</w:t>
            </w:r>
            <w:r w:rsidRPr="00DF75D7">
              <w:rPr>
                <w:sz w:val="24"/>
                <w:szCs w:val="24"/>
                <w:vertAlign w:val="superscript"/>
              </w:rPr>
              <w:t>nd</w:t>
            </w:r>
            <w:r>
              <w:rPr>
                <w:sz w:val="24"/>
                <w:szCs w:val="24"/>
              </w:rPr>
              <w:t xml:space="preserve"> point</w:t>
            </w:r>
          </w:p>
          <w:p w:rsidR="00DF75D7" w:rsidRDefault="00380766" w:rsidP="00695E37">
            <w:pPr>
              <w:pStyle w:val="NoSpacing"/>
              <w:rPr>
                <w:sz w:val="24"/>
                <w:szCs w:val="24"/>
              </w:rPr>
            </w:pPr>
            <w:r>
              <w:rPr>
                <w:sz w:val="24"/>
                <w:szCs w:val="24"/>
              </w:rPr>
              <w:t>(4</w:t>
            </w:r>
            <w:r w:rsidR="00DF75D7">
              <w:rPr>
                <w:sz w:val="24"/>
                <w:szCs w:val="24"/>
              </w:rPr>
              <w:t xml:space="preserve"> minutes)</w:t>
            </w:r>
          </w:p>
        </w:tc>
        <w:tc>
          <w:tcPr>
            <w:tcW w:w="4068" w:type="dxa"/>
          </w:tcPr>
          <w:p w:rsidR="00DF75D7" w:rsidRDefault="00DF75D7" w:rsidP="00695E37">
            <w:pPr>
              <w:pStyle w:val="NoSpacing"/>
              <w:rPr>
                <w:sz w:val="24"/>
                <w:szCs w:val="24"/>
              </w:rPr>
            </w:pPr>
            <w:r>
              <w:rPr>
                <w:sz w:val="24"/>
                <w:szCs w:val="24"/>
              </w:rPr>
              <w:t>Affirm.  Rebuttal #2</w:t>
            </w:r>
          </w:p>
          <w:p w:rsidR="00DF75D7" w:rsidRDefault="00380766" w:rsidP="00695E37">
            <w:pPr>
              <w:pStyle w:val="NoSpacing"/>
              <w:rPr>
                <w:sz w:val="24"/>
                <w:szCs w:val="24"/>
              </w:rPr>
            </w:pPr>
            <w:r>
              <w:rPr>
                <w:sz w:val="24"/>
                <w:szCs w:val="24"/>
              </w:rPr>
              <w:t>(2</w:t>
            </w:r>
            <w:r w:rsidR="00DF75D7">
              <w:rPr>
                <w:sz w:val="24"/>
                <w:szCs w:val="24"/>
              </w:rPr>
              <w:t xml:space="preserve"> minutes)</w:t>
            </w:r>
          </w:p>
        </w:tc>
      </w:tr>
      <w:tr w:rsidR="00DF75D7" w:rsidTr="00881BCC">
        <w:tc>
          <w:tcPr>
            <w:tcW w:w="1638" w:type="dxa"/>
            <w:shd w:val="clear" w:color="auto" w:fill="D9D9D9" w:themeFill="background1" w:themeFillShade="D9"/>
          </w:tcPr>
          <w:p w:rsidR="00DF75D7" w:rsidRDefault="00DF75D7" w:rsidP="00695E37">
            <w:pPr>
              <w:pStyle w:val="NoSpacing"/>
              <w:rPr>
                <w:sz w:val="24"/>
                <w:szCs w:val="24"/>
              </w:rPr>
            </w:pPr>
            <w:r>
              <w:rPr>
                <w:sz w:val="24"/>
                <w:szCs w:val="24"/>
              </w:rPr>
              <w:t>Round 6</w:t>
            </w:r>
          </w:p>
        </w:tc>
        <w:tc>
          <w:tcPr>
            <w:tcW w:w="3870" w:type="dxa"/>
          </w:tcPr>
          <w:p w:rsidR="00DF75D7" w:rsidRDefault="00DF75D7" w:rsidP="00DF75D7">
            <w:pPr>
              <w:pStyle w:val="NoSpacing"/>
              <w:rPr>
                <w:sz w:val="24"/>
                <w:szCs w:val="24"/>
              </w:rPr>
            </w:pPr>
            <w:r>
              <w:rPr>
                <w:sz w:val="24"/>
                <w:szCs w:val="24"/>
              </w:rPr>
              <w:t>Affirm. Closing Statement</w:t>
            </w:r>
          </w:p>
          <w:p w:rsidR="00DF75D7" w:rsidRDefault="00DF75D7" w:rsidP="00380766">
            <w:pPr>
              <w:pStyle w:val="NoSpacing"/>
              <w:rPr>
                <w:sz w:val="24"/>
                <w:szCs w:val="24"/>
              </w:rPr>
            </w:pPr>
            <w:r>
              <w:rPr>
                <w:sz w:val="24"/>
                <w:szCs w:val="24"/>
              </w:rPr>
              <w:t>(</w:t>
            </w:r>
            <w:r w:rsidR="00380766">
              <w:rPr>
                <w:sz w:val="24"/>
                <w:szCs w:val="24"/>
              </w:rPr>
              <w:t>1</w:t>
            </w:r>
            <w:r>
              <w:rPr>
                <w:sz w:val="24"/>
                <w:szCs w:val="24"/>
              </w:rPr>
              <w:t xml:space="preserve"> minute)</w:t>
            </w:r>
          </w:p>
        </w:tc>
        <w:tc>
          <w:tcPr>
            <w:tcW w:w="4068" w:type="dxa"/>
          </w:tcPr>
          <w:p w:rsidR="00DF75D7" w:rsidRDefault="00DF75D7" w:rsidP="00695E37">
            <w:pPr>
              <w:pStyle w:val="NoSpacing"/>
              <w:rPr>
                <w:sz w:val="24"/>
                <w:szCs w:val="24"/>
              </w:rPr>
            </w:pPr>
            <w:r>
              <w:rPr>
                <w:sz w:val="24"/>
                <w:szCs w:val="24"/>
              </w:rPr>
              <w:t>Neg. Closing statement</w:t>
            </w:r>
          </w:p>
          <w:p w:rsidR="00DF75D7" w:rsidRDefault="00DF75D7" w:rsidP="00380766">
            <w:pPr>
              <w:pStyle w:val="NoSpacing"/>
              <w:rPr>
                <w:sz w:val="24"/>
                <w:szCs w:val="24"/>
              </w:rPr>
            </w:pPr>
            <w:r>
              <w:rPr>
                <w:sz w:val="24"/>
                <w:szCs w:val="24"/>
              </w:rPr>
              <w:t>(</w:t>
            </w:r>
            <w:r w:rsidR="00380766">
              <w:rPr>
                <w:sz w:val="24"/>
                <w:szCs w:val="24"/>
              </w:rPr>
              <w:t>1</w:t>
            </w:r>
            <w:r>
              <w:rPr>
                <w:sz w:val="24"/>
                <w:szCs w:val="24"/>
              </w:rPr>
              <w:t xml:space="preserve"> minute)</w:t>
            </w:r>
          </w:p>
        </w:tc>
      </w:tr>
    </w:tbl>
    <w:p w:rsidR="00835923" w:rsidRDefault="00835923" w:rsidP="005A103A">
      <w:pPr>
        <w:pStyle w:val="NoSpacing"/>
        <w:jc w:val="center"/>
        <w:rPr>
          <w:b/>
          <w:sz w:val="28"/>
          <w:szCs w:val="28"/>
        </w:rPr>
      </w:pPr>
    </w:p>
    <w:p w:rsidR="00835923" w:rsidRDefault="00835923" w:rsidP="005A103A">
      <w:pPr>
        <w:pStyle w:val="NoSpacing"/>
        <w:jc w:val="center"/>
        <w:rPr>
          <w:b/>
          <w:sz w:val="28"/>
          <w:szCs w:val="28"/>
        </w:rPr>
      </w:pPr>
    </w:p>
    <w:p w:rsidR="00835923" w:rsidRDefault="00835923" w:rsidP="005A103A">
      <w:pPr>
        <w:pStyle w:val="NoSpacing"/>
        <w:jc w:val="center"/>
        <w:rPr>
          <w:b/>
          <w:sz w:val="28"/>
          <w:szCs w:val="28"/>
        </w:rPr>
      </w:pPr>
    </w:p>
    <w:p w:rsidR="00CB238E" w:rsidRPr="005A103A" w:rsidRDefault="00914888" w:rsidP="005A103A">
      <w:pPr>
        <w:pStyle w:val="NoSpacing"/>
        <w:jc w:val="center"/>
        <w:rPr>
          <w:b/>
          <w:sz w:val="28"/>
          <w:szCs w:val="28"/>
        </w:rPr>
      </w:pPr>
      <w:r w:rsidRPr="005A103A">
        <w:rPr>
          <w:b/>
          <w:sz w:val="28"/>
          <w:szCs w:val="28"/>
        </w:rPr>
        <w:t>Debate</w:t>
      </w:r>
      <w:r w:rsidR="005261CA">
        <w:rPr>
          <w:b/>
          <w:sz w:val="28"/>
          <w:szCs w:val="28"/>
        </w:rPr>
        <w:t xml:space="preserve">: </w:t>
      </w:r>
      <w:r w:rsidRPr="005A103A">
        <w:rPr>
          <w:b/>
          <w:sz w:val="28"/>
          <w:szCs w:val="28"/>
        </w:rPr>
        <w:t>Notes</w:t>
      </w:r>
    </w:p>
    <w:p w:rsidR="00914888" w:rsidRPr="00914888" w:rsidRDefault="00914888" w:rsidP="00914888">
      <w:pPr>
        <w:pStyle w:val="NoSpacing"/>
        <w:rPr>
          <w:sz w:val="24"/>
          <w:szCs w:val="24"/>
        </w:rPr>
      </w:pPr>
    </w:p>
    <w:p w:rsidR="00914888" w:rsidRPr="00914888" w:rsidRDefault="00914888" w:rsidP="00914888">
      <w:pPr>
        <w:pStyle w:val="NoSpacing"/>
        <w:rPr>
          <w:sz w:val="24"/>
          <w:szCs w:val="24"/>
        </w:rPr>
      </w:pPr>
      <w:r w:rsidRPr="00914888">
        <w:rPr>
          <w:sz w:val="24"/>
          <w:szCs w:val="24"/>
        </w:rPr>
        <w:t>Topic: ________________________________</w:t>
      </w:r>
      <w:r w:rsidR="005A103A">
        <w:rPr>
          <w:sz w:val="24"/>
          <w:szCs w:val="24"/>
        </w:rPr>
        <w:tab/>
      </w:r>
      <w:proofErr w:type="gramStart"/>
      <w:r w:rsidRPr="00914888">
        <w:rPr>
          <w:sz w:val="24"/>
          <w:szCs w:val="24"/>
        </w:rPr>
        <w:t>My</w:t>
      </w:r>
      <w:proofErr w:type="gramEnd"/>
      <w:r w:rsidRPr="00914888">
        <w:rPr>
          <w:sz w:val="24"/>
          <w:szCs w:val="24"/>
        </w:rPr>
        <w:t xml:space="preserve"> team is: </w:t>
      </w:r>
      <w:r w:rsidRPr="00914888">
        <w:rPr>
          <w:sz w:val="24"/>
          <w:szCs w:val="24"/>
        </w:rPr>
        <w:tab/>
        <w:t xml:space="preserve">Affirmative / Negative </w:t>
      </w:r>
    </w:p>
    <w:p w:rsidR="00914888" w:rsidRPr="00914888" w:rsidRDefault="00914888" w:rsidP="00914888">
      <w:pPr>
        <w:pStyle w:val="NoSpacing"/>
        <w:rPr>
          <w:sz w:val="24"/>
          <w:szCs w:val="24"/>
        </w:rPr>
      </w:pPr>
    </w:p>
    <w:p w:rsidR="00914888" w:rsidRPr="005A103A" w:rsidRDefault="00914888" w:rsidP="00914888">
      <w:pPr>
        <w:pStyle w:val="NoSpacing"/>
        <w:rPr>
          <w:b/>
          <w:sz w:val="28"/>
          <w:szCs w:val="28"/>
        </w:rPr>
      </w:pPr>
      <w:r w:rsidRPr="005A103A">
        <w:rPr>
          <w:b/>
          <w:sz w:val="28"/>
          <w:szCs w:val="28"/>
        </w:rPr>
        <w:t>Opening Statement</w:t>
      </w:r>
      <w:r w:rsidR="00011F2D">
        <w:rPr>
          <w:b/>
          <w:sz w:val="28"/>
          <w:szCs w:val="28"/>
        </w:rPr>
        <w:t xml:space="preserve"> (</w:t>
      </w:r>
      <w:r w:rsidR="00E75B41">
        <w:rPr>
          <w:b/>
          <w:sz w:val="28"/>
          <w:szCs w:val="28"/>
        </w:rPr>
        <w:t>1 minute</w:t>
      </w:r>
      <w:r w:rsidR="00011F2D">
        <w:rPr>
          <w:b/>
          <w:sz w:val="28"/>
          <w:szCs w:val="28"/>
        </w:rPr>
        <w:t>)</w:t>
      </w:r>
    </w:p>
    <w:p w:rsidR="00914888" w:rsidRPr="00914888" w:rsidRDefault="00914888" w:rsidP="00914888">
      <w:pPr>
        <w:pStyle w:val="NoSpacing"/>
        <w:rPr>
          <w:sz w:val="24"/>
          <w:szCs w:val="24"/>
        </w:rPr>
      </w:pPr>
      <w:r w:rsidRPr="00914888">
        <w:rPr>
          <w:sz w:val="24"/>
          <w:szCs w:val="24"/>
        </w:rPr>
        <w:t>The presenter responsible for the opening statement will gather the main arguments into an introductory statement (a thesis statement). It does not give specific information (i.e. statistics or quotations), however it should introduce your two arguments: “The death penalty should be kept as a form of punishment because of A and B (state your two arguments).”</w:t>
      </w:r>
    </w:p>
    <w:p w:rsidR="00914888" w:rsidRDefault="00914888" w:rsidP="00914888">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F2D" w:rsidRDefault="00011F2D" w:rsidP="00011F2D">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F2D" w:rsidRDefault="00011F2D" w:rsidP="00011F2D">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F2D" w:rsidRDefault="00011F2D" w:rsidP="00011F2D">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F2D" w:rsidRDefault="00011F2D" w:rsidP="00914888">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w:t>
      </w:r>
    </w:p>
    <w:p w:rsidR="00011F2D" w:rsidRDefault="00011F2D" w:rsidP="00914888">
      <w:pPr>
        <w:pStyle w:val="NoSpacing"/>
        <w:rPr>
          <w:sz w:val="24"/>
          <w:szCs w:val="24"/>
        </w:rPr>
      </w:pPr>
    </w:p>
    <w:p w:rsidR="00011F2D" w:rsidRDefault="00011F2D" w:rsidP="00914888">
      <w:pPr>
        <w:pStyle w:val="NoSpacing"/>
        <w:rPr>
          <w:sz w:val="24"/>
          <w:szCs w:val="24"/>
        </w:rPr>
      </w:pPr>
    </w:p>
    <w:p w:rsidR="00914888" w:rsidRDefault="00914888" w:rsidP="00914888">
      <w:pPr>
        <w:pStyle w:val="NoSpacing"/>
        <w:rPr>
          <w:sz w:val="24"/>
          <w:szCs w:val="24"/>
        </w:rPr>
      </w:pPr>
    </w:p>
    <w:p w:rsidR="00914888" w:rsidRPr="005A103A" w:rsidRDefault="00914888" w:rsidP="00914888">
      <w:pPr>
        <w:pStyle w:val="NoSpacing"/>
        <w:rPr>
          <w:b/>
          <w:sz w:val="28"/>
          <w:szCs w:val="28"/>
        </w:rPr>
      </w:pPr>
      <w:r w:rsidRPr="005A103A">
        <w:rPr>
          <w:b/>
          <w:sz w:val="28"/>
          <w:szCs w:val="28"/>
        </w:rPr>
        <w:t>Argument #1</w:t>
      </w:r>
      <w:r w:rsidR="00E75B41">
        <w:rPr>
          <w:b/>
          <w:sz w:val="28"/>
          <w:szCs w:val="28"/>
        </w:rPr>
        <w:t xml:space="preserve"> (4</w:t>
      </w:r>
      <w:r w:rsidR="00011F2D">
        <w:rPr>
          <w:b/>
          <w:sz w:val="28"/>
          <w:szCs w:val="28"/>
        </w:rPr>
        <w:t xml:space="preserve"> minutes)</w:t>
      </w:r>
    </w:p>
    <w:p w:rsidR="00914888" w:rsidRDefault="00914888" w:rsidP="00914888">
      <w:pPr>
        <w:pStyle w:val="NoSpacing"/>
        <w:rPr>
          <w:sz w:val="24"/>
          <w:szCs w:val="24"/>
        </w:rPr>
      </w:pPr>
      <w:r>
        <w:rPr>
          <w:sz w:val="24"/>
          <w:szCs w:val="24"/>
        </w:rPr>
        <w:t xml:space="preserve">The assigned presenter for Argument #1 will give the first argument for the team. Give specific details and evidence based on your research that </w:t>
      </w:r>
      <w:r w:rsidRPr="005A103A">
        <w:rPr>
          <w:sz w:val="24"/>
          <w:szCs w:val="24"/>
          <w:u w:val="single"/>
        </w:rPr>
        <w:t>proves</w:t>
      </w:r>
      <w:r>
        <w:rPr>
          <w:sz w:val="24"/>
          <w:szCs w:val="24"/>
        </w:rPr>
        <w:t xml:space="preserve"> your group’s position</w:t>
      </w:r>
      <w:r w:rsidR="005A103A">
        <w:rPr>
          <w:sz w:val="24"/>
          <w:szCs w:val="24"/>
        </w:rPr>
        <w:t>.</w:t>
      </w:r>
      <w:r>
        <w:rPr>
          <w:sz w:val="24"/>
          <w:szCs w:val="24"/>
        </w:rPr>
        <w:t xml:space="preserve"> </w:t>
      </w:r>
    </w:p>
    <w:p w:rsidR="001A5CFC" w:rsidRDefault="001A5CFC" w:rsidP="00914888">
      <w:pPr>
        <w:pStyle w:val="NoSpacing"/>
        <w:rPr>
          <w:sz w:val="24"/>
          <w:szCs w:val="24"/>
        </w:rPr>
      </w:pPr>
    </w:p>
    <w:p w:rsidR="00914888" w:rsidRDefault="00914888" w:rsidP="00914888">
      <w:pPr>
        <w:pStyle w:val="NoSpacing"/>
        <w:rPr>
          <w:sz w:val="24"/>
          <w:szCs w:val="24"/>
        </w:rPr>
      </w:pPr>
      <w:r>
        <w:rPr>
          <w:sz w:val="24"/>
          <w:szCs w:val="24"/>
        </w:rPr>
        <w:t>Here is an example:</w:t>
      </w:r>
    </w:p>
    <w:tbl>
      <w:tblPr>
        <w:tblStyle w:val="TableGrid"/>
        <w:tblW w:w="0" w:type="auto"/>
        <w:tblLook w:val="04A0" w:firstRow="1" w:lastRow="0" w:firstColumn="1" w:lastColumn="0" w:noHBand="0" w:noVBand="1"/>
      </w:tblPr>
      <w:tblGrid>
        <w:gridCol w:w="1638"/>
        <w:gridCol w:w="7938"/>
      </w:tblGrid>
      <w:tr w:rsidR="00914888" w:rsidTr="00914888">
        <w:tc>
          <w:tcPr>
            <w:tcW w:w="1638" w:type="dxa"/>
          </w:tcPr>
          <w:p w:rsidR="00914888" w:rsidRDefault="00914888" w:rsidP="00914888">
            <w:pPr>
              <w:pStyle w:val="NoSpacing"/>
              <w:rPr>
                <w:sz w:val="24"/>
                <w:szCs w:val="24"/>
              </w:rPr>
            </w:pPr>
            <w:r>
              <w:rPr>
                <w:sz w:val="24"/>
                <w:szCs w:val="24"/>
              </w:rPr>
              <w:t>Reason</w:t>
            </w:r>
          </w:p>
        </w:tc>
        <w:tc>
          <w:tcPr>
            <w:tcW w:w="7938" w:type="dxa"/>
          </w:tcPr>
          <w:p w:rsidR="00914888" w:rsidRDefault="00914888" w:rsidP="00914888">
            <w:pPr>
              <w:pStyle w:val="NoSpacing"/>
              <w:rPr>
                <w:sz w:val="24"/>
                <w:szCs w:val="24"/>
              </w:rPr>
            </w:pPr>
            <w:r>
              <w:rPr>
                <w:sz w:val="24"/>
                <w:szCs w:val="24"/>
              </w:rPr>
              <w:t>Milkshakes are unhealthy because they contain a lot of sodium.</w:t>
            </w:r>
          </w:p>
        </w:tc>
      </w:tr>
      <w:tr w:rsidR="00914888" w:rsidTr="00914888">
        <w:tc>
          <w:tcPr>
            <w:tcW w:w="1638" w:type="dxa"/>
          </w:tcPr>
          <w:p w:rsidR="00914888" w:rsidRDefault="00914888" w:rsidP="00914888">
            <w:pPr>
              <w:pStyle w:val="NoSpacing"/>
              <w:rPr>
                <w:sz w:val="24"/>
                <w:szCs w:val="24"/>
              </w:rPr>
            </w:pPr>
            <w:r>
              <w:rPr>
                <w:sz w:val="24"/>
                <w:szCs w:val="24"/>
              </w:rPr>
              <w:t>Evidence</w:t>
            </w:r>
          </w:p>
        </w:tc>
        <w:tc>
          <w:tcPr>
            <w:tcW w:w="7938" w:type="dxa"/>
          </w:tcPr>
          <w:p w:rsidR="00914888" w:rsidRDefault="00914888" w:rsidP="00914888">
            <w:pPr>
              <w:pStyle w:val="NoSpacing"/>
              <w:rPr>
                <w:sz w:val="24"/>
                <w:szCs w:val="24"/>
              </w:rPr>
            </w:pPr>
            <w:r>
              <w:rPr>
                <w:sz w:val="24"/>
                <w:szCs w:val="24"/>
              </w:rPr>
              <w:t>According to the nutritional fact sheet for In-N-Out Burger, a vanilla shake contains 390mg of sodium compared to a large fries which contain 245mg.</w:t>
            </w:r>
          </w:p>
        </w:tc>
      </w:tr>
      <w:tr w:rsidR="00914888" w:rsidTr="00914888">
        <w:tc>
          <w:tcPr>
            <w:tcW w:w="1638" w:type="dxa"/>
          </w:tcPr>
          <w:p w:rsidR="00914888" w:rsidRDefault="00914888" w:rsidP="00914888">
            <w:pPr>
              <w:pStyle w:val="NoSpacing"/>
              <w:rPr>
                <w:sz w:val="24"/>
                <w:szCs w:val="24"/>
              </w:rPr>
            </w:pPr>
            <w:r>
              <w:rPr>
                <w:sz w:val="24"/>
                <w:szCs w:val="24"/>
              </w:rPr>
              <w:t>Interpretation</w:t>
            </w:r>
          </w:p>
        </w:tc>
        <w:tc>
          <w:tcPr>
            <w:tcW w:w="7938" w:type="dxa"/>
          </w:tcPr>
          <w:p w:rsidR="00914888" w:rsidRDefault="00914888" w:rsidP="00914888">
            <w:pPr>
              <w:pStyle w:val="NoSpacing"/>
              <w:rPr>
                <w:sz w:val="24"/>
                <w:szCs w:val="24"/>
              </w:rPr>
            </w:pPr>
            <w:r>
              <w:rPr>
                <w:sz w:val="24"/>
                <w:szCs w:val="24"/>
              </w:rPr>
              <w:t xml:space="preserve">High sodium in your diet has been linked to high blood pressure, heart attacks, strokes, and other health problems later on in life. </w:t>
            </w:r>
          </w:p>
        </w:tc>
      </w:tr>
    </w:tbl>
    <w:p w:rsidR="00914888" w:rsidRDefault="00914888" w:rsidP="00914888">
      <w:pPr>
        <w:pStyle w:val="NoSpacing"/>
        <w:rPr>
          <w:sz w:val="24"/>
          <w:szCs w:val="24"/>
        </w:rPr>
      </w:pPr>
    </w:p>
    <w:tbl>
      <w:tblPr>
        <w:tblStyle w:val="TableGrid"/>
        <w:tblW w:w="0" w:type="auto"/>
        <w:tblLook w:val="04A0" w:firstRow="1" w:lastRow="0" w:firstColumn="1" w:lastColumn="0" w:noHBand="0" w:noVBand="1"/>
      </w:tblPr>
      <w:tblGrid>
        <w:gridCol w:w="1638"/>
        <w:gridCol w:w="7938"/>
      </w:tblGrid>
      <w:tr w:rsidR="005A103A" w:rsidTr="00835923">
        <w:tc>
          <w:tcPr>
            <w:tcW w:w="1638" w:type="dxa"/>
            <w:shd w:val="clear" w:color="auto" w:fill="D9D9D9" w:themeFill="background1" w:themeFillShade="D9"/>
          </w:tcPr>
          <w:p w:rsidR="005A103A" w:rsidRDefault="005A103A" w:rsidP="00914888">
            <w:pPr>
              <w:pStyle w:val="NoSpacing"/>
              <w:rPr>
                <w:sz w:val="24"/>
                <w:szCs w:val="24"/>
              </w:rPr>
            </w:pPr>
            <w:r>
              <w:rPr>
                <w:sz w:val="24"/>
                <w:szCs w:val="24"/>
              </w:rPr>
              <w:t>Reason</w:t>
            </w:r>
          </w:p>
        </w:tc>
        <w:tc>
          <w:tcPr>
            <w:tcW w:w="7938" w:type="dxa"/>
          </w:tcPr>
          <w:p w:rsidR="005A103A" w:rsidRDefault="005A103A" w:rsidP="00914888">
            <w:pPr>
              <w:pStyle w:val="NoSpacing"/>
              <w:rPr>
                <w:sz w:val="24"/>
                <w:szCs w:val="24"/>
              </w:rPr>
            </w:pPr>
          </w:p>
          <w:p w:rsidR="005A103A" w:rsidRDefault="005A103A"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5A103A" w:rsidRDefault="005A103A" w:rsidP="00914888">
            <w:pPr>
              <w:pStyle w:val="NoSpacing"/>
              <w:rPr>
                <w:sz w:val="24"/>
                <w:szCs w:val="24"/>
              </w:rPr>
            </w:pPr>
          </w:p>
          <w:p w:rsidR="005A103A" w:rsidRDefault="005A103A" w:rsidP="00914888">
            <w:pPr>
              <w:pStyle w:val="NoSpacing"/>
              <w:rPr>
                <w:sz w:val="24"/>
                <w:szCs w:val="24"/>
              </w:rPr>
            </w:pPr>
          </w:p>
        </w:tc>
      </w:tr>
      <w:tr w:rsidR="005A103A" w:rsidTr="00835923">
        <w:tc>
          <w:tcPr>
            <w:tcW w:w="1638" w:type="dxa"/>
            <w:shd w:val="clear" w:color="auto" w:fill="D9D9D9" w:themeFill="background1" w:themeFillShade="D9"/>
          </w:tcPr>
          <w:p w:rsidR="005A103A" w:rsidRDefault="005A103A" w:rsidP="00914888">
            <w:pPr>
              <w:pStyle w:val="NoSpacing"/>
              <w:rPr>
                <w:sz w:val="24"/>
                <w:szCs w:val="24"/>
              </w:rPr>
            </w:pPr>
            <w:r>
              <w:rPr>
                <w:sz w:val="24"/>
                <w:szCs w:val="24"/>
              </w:rPr>
              <w:t>Evidence (s)</w:t>
            </w:r>
          </w:p>
        </w:tc>
        <w:tc>
          <w:tcPr>
            <w:tcW w:w="7938" w:type="dxa"/>
          </w:tcPr>
          <w:p w:rsidR="005A103A" w:rsidRDefault="005A103A" w:rsidP="00914888">
            <w:pPr>
              <w:pStyle w:val="NoSpacing"/>
              <w:rPr>
                <w:sz w:val="24"/>
                <w:szCs w:val="24"/>
              </w:rPr>
            </w:pPr>
          </w:p>
          <w:p w:rsidR="005A103A" w:rsidRDefault="005A103A" w:rsidP="00914888">
            <w:pPr>
              <w:pStyle w:val="NoSpacing"/>
              <w:rPr>
                <w:sz w:val="24"/>
                <w:szCs w:val="24"/>
              </w:rPr>
            </w:pPr>
          </w:p>
          <w:p w:rsidR="005A103A" w:rsidRDefault="005A103A" w:rsidP="00914888">
            <w:pPr>
              <w:pStyle w:val="NoSpacing"/>
              <w:rPr>
                <w:sz w:val="24"/>
                <w:szCs w:val="24"/>
              </w:rPr>
            </w:pPr>
          </w:p>
          <w:p w:rsidR="005A103A" w:rsidRDefault="005A103A" w:rsidP="00914888">
            <w:pPr>
              <w:pStyle w:val="NoSpacing"/>
              <w:rPr>
                <w:sz w:val="24"/>
                <w:szCs w:val="24"/>
              </w:rPr>
            </w:pPr>
          </w:p>
          <w:p w:rsidR="005A103A" w:rsidRDefault="005A103A"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5A103A" w:rsidRDefault="005A103A" w:rsidP="00914888">
            <w:pPr>
              <w:pStyle w:val="NoSpacing"/>
              <w:rPr>
                <w:sz w:val="24"/>
                <w:szCs w:val="24"/>
              </w:rPr>
            </w:pPr>
          </w:p>
          <w:p w:rsidR="005A103A" w:rsidRDefault="005A103A" w:rsidP="00914888">
            <w:pPr>
              <w:pStyle w:val="NoSpacing"/>
              <w:rPr>
                <w:sz w:val="24"/>
                <w:szCs w:val="24"/>
              </w:rPr>
            </w:pPr>
          </w:p>
          <w:p w:rsidR="005A103A" w:rsidRDefault="005A103A" w:rsidP="00914888">
            <w:pPr>
              <w:pStyle w:val="NoSpacing"/>
              <w:rPr>
                <w:sz w:val="24"/>
                <w:szCs w:val="24"/>
              </w:rPr>
            </w:pPr>
          </w:p>
        </w:tc>
      </w:tr>
      <w:tr w:rsidR="005A103A" w:rsidTr="00835923">
        <w:tc>
          <w:tcPr>
            <w:tcW w:w="1638" w:type="dxa"/>
            <w:shd w:val="clear" w:color="auto" w:fill="D9D9D9" w:themeFill="background1" w:themeFillShade="D9"/>
          </w:tcPr>
          <w:p w:rsidR="005A103A" w:rsidRDefault="005A103A" w:rsidP="00914888">
            <w:pPr>
              <w:pStyle w:val="NoSpacing"/>
              <w:rPr>
                <w:sz w:val="24"/>
                <w:szCs w:val="24"/>
              </w:rPr>
            </w:pPr>
            <w:r>
              <w:rPr>
                <w:sz w:val="24"/>
                <w:szCs w:val="24"/>
              </w:rPr>
              <w:t>Interpretation</w:t>
            </w:r>
          </w:p>
        </w:tc>
        <w:tc>
          <w:tcPr>
            <w:tcW w:w="7938" w:type="dxa"/>
          </w:tcPr>
          <w:p w:rsidR="005A103A" w:rsidRDefault="005A103A" w:rsidP="00914888">
            <w:pPr>
              <w:pStyle w:val="NoSpacing"/>
              <w:rPr>
                <w:sz w:val="24"/>
                <w:szCs w:val="24"/>
              </w:rPr>
            </w:pPr>
          </w:p>
          <w:p w:rsidR="005A103A" w:rsidRDefault="005A103A" w:rsidP="00914888">
            <w:pPr>
              <w:pStyle w:val="NoSpacing"/>
              <w:rPr>
                <w:sz w:val="24"/>
                <w:szCs w:val="24"/>
              </w:rPr>
            </w:pPr>
          </w:p>
          <w:p w:rsidR="005A103A" w:rsidRDefault="005A103A"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5A103A" w:rsidRDefault="005A103A"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5A103A" w:rsidRDefault="005A103A" w:rsidP="00914888">
            <w:pPr>
              <w:pStyle w:val="NoSpacing"/>
              <w:rPr>
                <w:sz w:val="24"/>
                <w:szCs w:val="24"/>
              </w:rPr>
            </w:pPr>
          </w:p>
          <w:p w:rsidR="005A103A" w:rsidRDefault="005A103A" w:rsidP="00914888">
            <w:pPr>
              <w:pStyle w:val="NoSpacing"/>
              <w:rPr>
                <w:sz w:val="24"/>
                <w:szCs w:val="24"/>
              </w:rPr>
            </w:pPr>
          </w:p>
          <w:p w:rsidR="005A103A" w:rsidRDefault="005A103A" w:rsidP="00914888">
            <w:pPr>
              <w:pStyle w:val="NoSpacing"/>
              <w:rPr>
                <w:sz w:val="24"/>
                <w:szCs w:val="24"/>
              </w:rPr>
            </w:pPr>
          </w:p>
        </w:tc>
      </w:tr>
    </w:tbl>
    <w:p w:rsidR="005A103A" w:rsidRDefault="005A103A" w:rsidP="00914888">
      <w:pPr>
        <w:pStyle w:val="NoSpacing"/>
        <w:rPr>
          <w:sz w:val="24"/>
          <w:szCs w:val="24"/>
        </w:rPr>
      </w:pPr>
    </w:p>
    <w:p w:rsidR="005A103A" w:rsidRPr="005A103A" w:rsidRDefault="005A103A" w:rsidP="005A103A">
      <w:pPr>
        <w:pStyle w:val="NoSpacing"/>
        <w:rPr>
          <w:b/>
          <w:sz w:val="28"/>
          <w:szCs w:val="28"/>
        </w:rPr>
      </w:pPr>
      <w:r w:rsidRPr="005A103A">
        <w:rPr>
          <w:b/>
          <w:sz w:val="28"/>
          <w:szCs w:val="28"/>
        </w:rPr>
        <w:t>Argument #2</w:t>
      </w:r>
      <w:r w:rsidR="00011F2D">
        <w:rPr>
          <w:b/>
          <w:sz w:val="28"/>
          <w:szCs w:val="28"/>
        </w:rPr>
        <w:t xml:space="preserve"> (</w:t>
      </w:r>
      <w:r w:rsidR="00E75B41">
        <w:rPr>
          <w:b/>
          <w:sz w:val="28"/>
          <w:szCs w:val="28"/>
        </w:rPr>
        <w:t>4</w:t>
      </w:r>
      <w:r w:rsidR="00011F2D">
        <w:rPr>
          <w:b/>
          <w:sz w:val="28"/>
          <w:szCs w:val="28"/>
        </w:rPr>
        <w:t xml:space="preserve"> minutes)</w:t>
      </w:r>
    </w:p>
    <w:p w:rsidR="005A103A" w:rsidRDefault="005A103A" w:rsidP="005A103A">
      <w:pPr>
        <w:pStyle w:val="NoSpacing"/>
        <w:rPr>
          <w:sz w:val="24"/>
          <w:szCs w:val="24"/>
        </w:rPr>
      </w:pPr>
      <w:r>
        <w:rPr>
          <w:sz w:val="24"/>
          <w:szCs w:val="24"/>
        </w:rPr>
        <w:t xml:space="preserve">The assigned presenter for Argument #2 will give the second argument for the team. Give specific details and evidence based on your research that </w:t>
      </w:r>
      <w:r w:rsidRPr="005A103A">
        <w:rPr>
          <w:sz w:val="24"/>
          <w:szCs w:val="24"/>
          <w:u w:val="single"/>
        </w:rPr>
        <w:t xml:space="preserve">proves </w:t>
      </w:r>
      <w:r>
        <w:rPr>
          <w:sz w:val="24"/>
          <w:szCs w:val="24"/>
        </w:rPr>
        <w:t xml:space="preserve">your group’s position. </w:t>
      </w:r>
    </w:p>
    <w:p w:rsidR="001A5CFC" w:rsidRDefault="001A5CFC" w:rsidP="005A103A">
      <w:pPr>
        <w:pStyle w:val="NoSpacing"/>
        <w:rPr>
          <w:sz w:val="24"/>
          <w:szCs w:val="24"/>
        </w:rPr>
      </w:pPr>
    </w:p>
    <w:p w:rsidR="005A103A" w:rsidRDefault="005A103A" w:rsidP="005A103A">
      <w:pPr>
        <w:pStyle w:val="NoSpacing"/>
        <w:rPr>
          <w:sz w:val="24"/>
          <w:szCs w:val="24"/>
        </w:rPr>
      </w:pPr>
      <w:r>
        <w:rPr>
          <w:sz w:val="24"/>
          <w:szCs w:val="24"/>
        </w:rPr>
        <w:t>Here is an example:</w:t>
      </w:r>
    </w:p>
    <w:tbl>
      <w:tblPr>
        <w:tblStyle w:val="TableGrid"/>
        <w:tblW w:w="0" w:type="auto"/>
        <w:tblLook w:val="04A0" w:firstRow="1" w:lastRow="0" w:firstColumn="1" w:lastColumn="0" w:noHBand="0" w:noVBand="1"/>
      </w:tblPr>
      <w:tblGrid>
        <w:gridCol w:w="1638"/>
        <w:gridCol w:w="7938"/>
      </w:tblGrid>
      <w:tr w:rsidR="005A103A" w:rsidTr="005F3448">
        <w:tc>
          <w:tcPr>
            <w:tcW w:w="1638" w:type="dxa"/>
          </w:tcPr>
          <w:p w:rsidR="005A103A" w:rsidRDefault="005A103A" w:rsidP="005F3448">
            <w:pPr>
              <w:pStyle w:val="NoSpacing"/>
              <w:rPr>
                <w:sz w:val="24"/>
                <w:szCs w:val="24"/>
              </w:rPr>
            </w:pPr>
            <w:r>
              <w:rPr>
                <w:sz w:val="24"/>
                <w:szCs w:val="24"/>
              </w:rPr>
              <w:t>Reason</w:t>
            </w:r>
          </w:p>
        </w:tc>
        <w:tc>
          <w:tcPr>
            <w:tcW w:w="7938" w:type="dxa"/>
          </w:tcPr>
          <w:p w:rsidR="005A103A" w:rsidRDefault="005A103A" w:rsidP="005F3448">
            <w:pPr>
              <w:pStyle w:val="NoSpacing"/>
              <w:rPr>
                <w:sz w:val="24"/>
                <w:szCs w:val="24"/>
              </w:rPr>
            </w:pPr>
            <w:r>
              <w:rPr>
                <w:sz w:val="24"/>
                <w:szCs w:val="24"/>
              </w:rPr>
              <w:t>Milkshakes are unhealthy because they contain a lot of sodium.</w:t>
            </w:r>
          </w:p>
        </w:tc>
      </w:tr>
      <w:tr w:rsidR="005A103A" w:rsidTr="005F3448">
        <w:tc>
          <w:tcPr>
            <w:tcW w:w="1638" w:type="dxa"/>
          </w:tcPr>
          <w:p w:rsidR="005A103A" w:rsidRDefault="005A103A" w:rsidP="005F3448">
            <w:pPr>
              <w:pStyle w:val="NoSpacing"/>
              <w:rPr>
                <w:sz w:val="24"/>
                <w:szCs w:val="24"/>
              </w:rPr>
            </w:pPr>
            <w:r>
              <w:rPr>
                <w:sz w:val="24"/>
                <w:szCs w:val="24"/>
              </w:rPr>
              <w:t>Evidence</w:t>
            </w:r>
          </w:p>
        </w:tc>
        <w:tc>
          <w:tcPr>
            <w:tcW w:w="7938" w:type="dxa"/>
          </w:tcPr>
          <w:p w:rsidR="005A103A" w:rsidRDefault="005A103A" w:rsidP="005F3448">
            <w:pPr>
              <w:pStyle w:val="NoSpacing"/>
              <w:rPr>
                <w:sz w:val="24"/>
                <w:szCs w:val="24"/>
              </w:rPr>
            </w:pPr>
            <w:r>
              <w:rPr>
                <w:sz w:val="24"/>
                <w:szCs w:val="24"/>
              </w:rPr>
              <w:t>According to the nutritional fact sheet for In-N-Out Burger, a vanilla shake contains 390mg of sodium compared to a large fries which contain 245mg.</w:t>
            </w:r>
          </w:p>
        </w:tc>
      </w:tr>
      <w:tr w:rsidR="005A103A" w:rsidTr="005F3448">
        <w:tc>
          <w:tcPr>
            <w:tcW w:w="1638" w:type="dxa"/>
          </w:tcPr>
          <w:p w:rsidR="005A103A" w:rsidRDefault="005A103A" w:rsidP="005F3448">
            <w:pPr>
              <w:pStyle w:val="NoSpacing"/>
              <w:rPr>
                <w:sz w:val="24"/>
                <w:szCs w:val="24"/>
              </w:rPr>
            </w:pPr>
            <w:r>
              <w:rPr>
                <w:sz w:val="24"/>
                <w:szCs w:val="24"/>
              </w:rPr>
              <w:t>Interpretation</w:t>
            </w:r>
          </w:p>
        </w:tc>
        <w:tc>
          <w:tcPr>
            <w:tcW w:w="7938" w:type="dxa"/>
          </w:tcPr>
          <w:p w:rsidR="005A103A" w:rsidRDefault="005A103A" w:rsidP="005F3448">
            <w:pPr>
              <w:pStyle w:val="NoSpacing"/>
              <w:rPr>
                <w:sz w:val="24"/>
                <w:szCs w:val="24"/>
              </w:rPr>
            </w:pPr>
            <w:r>
              <w:rPr>
                <w:sz w:val="24"/>
                <w:szCs w:val="24"/>
              </w:rPr>
              <w:t xml:space="preserve">High sodium in your diet has been linked to high blood pressure, heart attacks, strokes, and other health problems later on in life. </w:t>
            </w:r>
          </w:p>
        </w:tc>
      </w:tr>
    </w:tbl>
    <w:p w:rsidR="005A103A" w:rsidRDefault="005A103A" w:rsidP="005A103A">
      <w:pPr>
        <w:pStyle w:val="NoSpacing"/>
        <w:rPr>
          <w:sz w:val="24"/>
          <w:szCs w:val="24"/>
        </w:rPr>
      </w:pPr>
    </w:p>
    <w:tbl>
      <w:tblPr>
        <w:tblStyle w:val="TableGrid"/>
        <w:tblW w:w="0" w:type="auto"/>
        <w:tblLook w:val="04A0" w:firstRow="1" w:lastRow="0" w:firstColumn="1" w:lastColumn="0" w:noHBand="0" w:noVBand="1"/>
      </w:tblPr>
      <w:tblGrid>
        <w:gridCol w:w="1638"/>
        <w:gridCol w:w="7938"/>
      </w:tblGrid>
      <w:tr w:rsidR="00011F2D" w:rsidTr="00943DFE">
        <w:tc>
          <w:tcPr>
            <w:tcW w:w="1638" w:type="dxa"/>
            <w:shd w:val="clear" w:color="auto" w:fill="D9D9D9" w:themeFill="background1" w:themeFillShade="D9"/>
          </w:tcPr>
          <w:p w:rsidR="00011F2D" w:rsidRDefault="00011F2D" w:rsidP="00943DFE">
            <w:pPr>
              <w:pStyle w:val="NoSpacing"/>
              <w:rPr>
                <w:sz w:val="24"/>
                <w:szCs w:val="24"/>
              </w:rPr>
            </w:pPr>
            <w:r>
              <w:rPr>
                <w:sz w:val="24"/>
                <w:szCs w:val="24"/>
              </w:rPr>
              <w:t>Reason</w:t>
            </w:r>
          </w:p>
        </w:tc>
        <w:tc>
          <w:tcPr>
            <w:tcW w:w="7938" w:type="dxa"/>
          </w:tcPr>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tc>
      </w:tr>
      <w:tr w:rsidR="00011F2D" w:rsidTr="00943DFE">
        <w:tc>
          <w:tcPr>
            <w:tcW w:w="1638" w:type="dxa"/>
            <w:shd w:val="clear" w:color="auto" w:fill="D9D9D9" w:themeFill="background1" w:themeFillShade="D9"/>
          </w:tcPr>
          <w:p w:rsidR="00011F2D" w:rsidRDefault="00011F2D" w:rsidP="00943DFE">
            <w:pPr>
              <w:pStyle w:val="NoSpacing"/>
              <w:rPr>
                <w:sz w:val="24"/>
                <w:szCs w:val="24"/>
              </w:rPr>
            </w:pPr>
            <w:r>
              <w:rPr>
                <w:sz w:val="24"/>
                <w:szCs w:val="24"/>
              </w:rPr>
              <w:t>Evidence (s)</w:t>
            </w:r>
          </w:p>
        </w:tc>
        <w:tc>
          <w:tcPr>
            <w:tcW w:w="7938" w:type="dxa"/>
          </w:tcPr>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tc>
      </w:tr>
      <w:tr w:rsidR="00011F2D" w:rsidTr="00943DFE">
        <w:tc>
          <w:tcPr>
            <w:tcW w:w="1638" w:type="dxa"/>
            <w:shd w:val="clear" w:color="auto" w:fill="D9D9D9" w:themeFill="background1" w:themeFillShade="D9"/>
          </w:tcPr>
          <w:p w:rsidR="00011F2D" w:rsidRDefault="00011F2D" w:rsidP="00943DFE">
            <w:pPr>
              <w:pStyle w:val="NoSpacing"/>
              <w:rPr>
                <w:sz w:val="24"/>
                <w:szCs w:val="24"/>
              </w:rPr>
            </w:pPr>
            <w:r>
              <w:rPr>
                <w:sz w:val="24"/>
                <w:szCs w:val="24"/>
              </w:rPr>
              <w:t>Interpretation</w:t>
            </w:r>
          </w:p>
        </w:tc>
        <w:tc>
          <w:tcPr>
            <w:tcW w:w="7938" w:type="dxa"/>
          </w:tcPr>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p w:rsidR="00011F2D" w:rsidRDefault="00011F2D" w:rsidP="00943DFE">
            <w:pPr>
              <w:pStyle w:val="NoSpacing"/>
              <w:rPr>
                <w:sz w:val="24"/>
                <w:szCs w:val="24"/>
              </w:rPr>
            </w:pPr>
          </w:p>
        </w:tc>
      </w:tr>
    </w:tbl>
    <w:p w:rsidR="005A103A" w:rsidRDefault="005A103A" w:rsidP="00914888">
      <w:pPr>
        <w:pStyle w:val="NoSpacing"/>
        <w:rPr>
          <w:sz w:val="24"/>
          <w:szCs w:val="24"/>
        </w:rPr>
      </w:pPr>
    </w:p>
    <w:p w:rsidR="005A103A" w:rsidRDefault="005A103A" w:rsidP="00914888">
      <w:pPr>
        <w:pStyle w:val="NoSpacing"/>
        <w:rPr>
          <w:sz w:val="24"/>
          <w:szCs w:val="24"/>
        </w:rPr>
      </w:pPr>
    </w:p>
    <w:p w:rsidR="005A103A" w:rsidRPr="005A103A" w:rsidRDefault="005A103A" w:rsidP="00914888">
      <w:pPr>
        <w:pStyle w:val="NoSpacing"/>
        <w:rPr>
          <w:b/>
          <w:sz w:val="28"/>
          <w:szCs w:val="28"/>
        </w:rPr>
      </w:pPr>
      <w:r w:rsidRPr="005A103A">
        <w:rPr>
          <w:b/>
          <w:sz w:val="28"/>
          <w:szCs w:val="28"/>
        </w:rPr>
        <w:t>Possible Rebuttals</w:t>
      </w:r>
      <w:r w:rsidR="00011F2D">
        <w:rPr>
          <w:b/>
          <w:sz w:val="28"/>
          <w:szCs w:val="28"/>
        </w:rPr>
        <w:t xml:space="preserve"> (2 x </w:t>
      </w:r>
      <w:r w:rsidR="00E75B41">
        <w:rPr>
          <w:b/>
          <w:sz w:val="28"/>
          <w:szCs w:val="28"/>
        </w:rPr>
        <w:t>2</w:t>
      </w:r>
      <w:r w:rsidR="00011F2D">
        <w:rPr>
          <w:b/>
          <w:sz w:val="28"/>
          <w:szCs w:val="28"/>
        </w:rPr>
        <w:t xml:space="preserve"> minutes) </w:t>
      </w:r>
    </w:p>
    <w:p w:rsidR="005A103A" w:rsidRDefault="005A103A" w:rsidP="00914888">
      <w:pPr>
        <w:pStyle w:val="NoSpacing"/>
        <w:rPr>
          <w:sz w:val="24"/>
          <w:szCs w:val="24"/>
        </w:rPr>
      </w:pPr>
      <w:r>
        <w:rPr>
          <w:sz w:val="24"/>
          <w:szCs w:val="24"/>
        </w:rPr>
        <w:t xml:space="preserve">These two presenters will respond to the other team’s arguments. These presenters must take notes as the other team is presenting their arguments and respond to every argument, using specific and detailed information to </w:t>
      </w:r>
      <w:r w:rsidRPr="005A103A">
        <w:rPr>
          <w:sz w:val="24"/>
          <w:szCs w:val="24"/>
          <w:u w:val="single"/>
        </w:rPr>
        <w:t>disprove</w:t>
      </w:r>
      <w:r>
        <w:rPr>
          <w:sz w:val="24"/>
          <w:szCs w:val="24"/>
        </w:rPr>
        <w:t xml:space="preserve"> them. You do not know which arguments they will use, so prepare several possible rebuttals to be ready. </w:t>
      </w:r>
    </w:p>
    <w:p w:rsidR="005A103A" w:rsidRDefault="005A103A" w:rsidP="00914888">
      <w:pPr>
        <w:pStyle w:val="NoSpacing"/>
        <w:rPr>
          <w:sz w:val="24"/>
          <w:szCs w:val="24"/>
        </w:rPr>
      </w:pPr>
    </w:p>
    <w:tbl>
      <w:tblPr>
        <w:tblStyle w:val="TableGrid"/>
        <w:tblW w:w="0" w:type="auto"/>
        <w:tblLook w:val="04A0" w:firstRow="1" w:lastRow="0" w:firstColumn="1" w:lastColumn="0" w:noHBand="0" w:noVBand="1"/>
      </w:tblPr>
      <w:tblGrid>
        <w:gridCol w:w="3078"/>
        <w:gridCol w:w="6498"/>
      </w:tblGrid>
      <w:tr w:rsidR="005A103A" w:rsidTr="001A5CFC">
        <w:tc>
          <w:tcPr>
            <w:tcW w:w="3078" w:type="dxa"/>
            <w:shd w:val="clear" w:color="auto" w:fill="D9D9D9" w:themeFill="background1" w:themeFillShade="D9"/>
          </w:tcPr>
          <w:p w:rsidR="005A103A" w:rsidRDefault="005A103A" w:rsidP="001A5CFC">
            <w:pPr>
              <w:pStyle w:val="NoSpacing"/>
              <w:jc w:val="center"/>
              <w:rPr>
                <w:sz w:val="24"/>
                <w:szCs w:val="24"/>
              </w:rPr>
            </w:pPr>
            <w:r>
              <w:rPr>
                <w:sz w:val="24"/>
                <w:szCs w:val="24"/>
              </w:rPr>
              <w:t>Possible argument from other team</w:t>
            </w:r>
          </w:p>
        </w:tc>
        <w:tc>
          <w:tcPr>
            <w:tcW w:w="6498" w:type="dxa"/>
            <w:shd w:val="clear" w:color="auto" w:fill="D9D9D9" w:themeFill="background1" w:themeFillShade="D9"/>
          </w:tcPr>
          <w:p w:rsidR="005A103A" w:rsidRDefault="005A103A" w:rsidP="001A5CFC">
            <w:pPr>
              <w:pStyle w:val="NoSpacing"/>
              <w:jc w:val="center"/>
              <w:rPr>
                <w:sz w:val="24"/>
                <w:szCs w:val="24"/>
              </w:rPr>
            </w:pPr>
            <w:r>
              <w:rPr>
                <w:sz w:val="24"/>
                <w:szCs w:val="24"/>
              </w:rPr>
              <w:t>Rebuttal</w:t>
            </w:r>
          </w:p>
        </w:tc>
      </w:tr>
      <w:tr w:rsidR="005A103A" w:rsidTr="001A5CFC">
        <w:tc>
          <w:tcPr>
            <w:tcW w:w="3078" w:type="dxa"/>
          </w:tcPr>
          <w:p w:rsidR="005A103A" w:rsidRDefault="005A103A"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5A103A" w:rsidRDefault="005A103A" w:rsidP="00914888">
            <w:pPr>
              <w:pStyle w:val="NoSpacing"/>
              <w:rPr>
                <w:sz w:val="24"/>
                <w:szCs w:val="24"/>
              </w:rPr>
            </w:pPr>
          </w:p>
          <w:p w:rsidR="005A103A" w:rsidRDefault="005A103A" w:rsidP="00914888">
            <w:pPr>
              <w:pStyle w:val="NoSpacing"/>
              <w:rPr>
                <w:sz w:val="24"/>
                <w:szCs w:val="24"/>
              </w:rPr>
            </w:pPr>
          </w:p>
        </w:tc>
        <w:tc>
          <w:tcPr>
            <w:tcW w:w="6498" w:type="dxa"/>
          </w:tcPr>
          <w:p w:rsidR="005A103A" w:rsidRDefault="005A103A" w:rsidP="00914888">
            <w:pPr>
              <w:pStyle w:val="NoSpacing"/>
              <w:rPr>
                <w:sz w:val="24"/>
                <w:szCs w:val="24"/>
              </w:rPr>
            </w:pPr>
          </w:p>
        </w:tc>
      </w:tr>
      <w:tr w:rsidR="005A103A" w:rsidTr="001A5CFC">
        <w:tc>
          <w:tcPr>
            <w:tcW w:w="3078" w:type="dxa"/>
          </w:tcPr>
          <w:p w:rsidR="005A103A" w:rsidRDefault="005A103A" w:rsidP="00914888">
            <w:pPr>
              <w:pStyle w:val="NoSpacing"/>
              <w:rPr>
                <w:sz w:val="24"/>
                <w:szCs w:val="24"/>
              </w:rPr>
            </w:pPr>
          </w:p>
          <w:p w:rsidR="005A103A" w:rsidRDefault="005A103A"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5A103A" w:rsidRDefault="005A103A" w:rsidP="00914888">
            <w:pPr>
              <w:pStyle w:val="NoSpacing"/>
              <w:rPr>
                <w:sz w:val="24"/>
                <w:szCs w:val="24"/>
              </w:rPr>
            </w:pPr>
          </w:p>
        </w:tc>
        <w:tc>
          <w:tcPr>
            <w:tcW w:w="6498" w:type="dxa"/>
          </w:tcPr>
          <w:p w:rsidR="005A103A" w:rsidRDefault="005A103A" w:rsidP="00914888">
            <w:pPr>
              <w:pStyle w:val="NoSpacing"/>
              <w:rPr>
                <w:sz w:val="24"/>
                <w:szCs w:val="24"/>
              </w:rPr>
            </w:pPr>
          </w:p>
        </w:tc>
      </w:tr>
      <w:tr w:rsidR="00011F2D" w:rsidTr="001A5CFC">
        <w:tc>
          <w:tcPr>
            <w:tcW w:w="3078" w:type="dxa"/>
          </w:tcPr>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tc>
        <w:tc>
          <w:tcPr>
            <w:tcW w:w="6498" w:type="dxa"/>
          </w:tcPr>
          <w:p w:rsidR="00011F2D" w:rsidRDefault="00011F2D" w:rsidP="00914888">
            <w:pPr>
              <w:pStyle w:val="NoSpacing"/>
              <w:rPr>
                <w:sz w:val="24"/>
                <w:szCs w:val="24"/>
              </w:rPr>
            </w:pPr>
          </w:p>
        </w:tc>
      </w:tr>
      <w:tr w:rsidR="00011F2D" w:rsidTr="001A5CFC">
        <w:tc>
          <w:tcPr>
            <w:tcW w:w="3078" w:type="dxa"/>
          </w:tcPr>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tc>
        <w:tc>
          <w:tcPr>
            <w:tcW w:w="6498" w:type="dxa"/>
          </w:tcPr>
          <w:p w:rsidR="00011F2D" w:rsidRDefault="00011F2D" w:rsidP="00914888">
            <w:pPr>
              <w:pStyle w:val="NoSpacing"/>
              <w:rPr>
                <w:sz w:val="24"/>
                <w:szCs w:val="24"/>
              </w:rPr>
            </w:pPr>
          </w:p>
        </w:tc>
      </w:tr>
      <w:tr w:rsidR="00011F2D" w:rsidTr="001A5CFC">
        <w:tc>
          <w:tcPr>
            <w:tcW w:w="3078" w:type="dxa"/>
          </w:tcPr>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tc>
        <w:tc>
          <w:tcPr>
            <w:tcW w:w="6498" w:type="dxa"/>
          </w:tcPr>
          <w:p w:rsidR="00011F2D" w:rsidRDefault="00011F2D" w:rsidP="00914888">
            <w:pPr>
              <w:pStyle w:val="NoSpacing"/>
              <w:rPr>
                <w:sz w:val="24"/>
                <w:szCs w:val="24"/>
              </w:rPr>
            </w:pPr>
          </w:p>
        </w:tc>
      </w:tr>
      <w:tr w:rsidR="00011F2D" w:rsidTr="001A5CFC">
        <w:tc>
          <w:tcPr>
            <w:tcW w:w="3078" w:type="dxa"/>
          </w:tcPr>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tc>
        <w:tc>
          <w:tcPr>
            <w:tcW w:w="6498" w:type="dxa"/>
          </w:tcPr>
          <w:p w:rsidR="00011F2D" w:rsidRDefault="00011F2D" w:rsidP="00914888">
            <w:pPr>
              <w:pStyle w:val="NoSpacing"/>
              <w:rPr>
                <w:sz w:val="24"/>
                <w:szCs w:val="24"/>
              </w:rPr>
            </w:pPr>
          </w:p>
        </w:tc>
      </w:tr>
      <w:tr w:rsidR="00011F2D" w:rsidTr="001A5CFC">
        <w:tc>
          <w:tcPr>
            <w:tcW w:w="3078" w:type="dxa"/>
          </w:tcPr>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p w:rsidR="00011F2D" w:rsidRDefault="00011F2D" w:rsidP="00914888">
            <w:pPr>
              <w:pStyle w:val="NoSpacing"/>
              <w:rPr>
                <w:sz w:val="24"/>
                <w:szCs w:val="24"/>
              </w:rPr>
            </w:pPr>
          </w:p>
        </w:tc>
        <w:tc>
          <w:tcPr>
            <w:tcW w:w="6498" w:type="dxa"/>
          </w:tcPr>
          <w:p w:rsidR="00011F2D" w:rsidRDefault="00011F2D" w:rsidP="00914888">
            <w:pPr>
              <w:pStyle w:val="NoSpacing"/>
              <w:rPr>
                <w:sz w:val="24"/>
                <w:szCs w:val="24"/>
              </w:rPr>
            </w:pPr>
          </w:p>
        </w:tc>
      </w:tr>
    </w:tbl>
    <w:p w:rsidR="005A103A" w:rsidRDefault="005A103A" w:rsidP="00914888">
      <w:pPr>
        <w:pStyle w:val="NoSpacing"/>
        <w:rPr>
          <w:sz w:val="24"/>
          <w:szCs w:val="24"/>
        </w:rPr>
      </w:pPr>
    </w:p>
    <w:p w:rsidR="005A103A" w:rsidRDefault="005A103A" w:rsidP="00914888">
      <w:pPr>
        <w:pStyle w:val="NoSpacing"/>
        <w:rPr>
          <w:sz w:val="24"/>
          <w:szCs w:val="24"/>
        </w:rPr>
      </w:pPr>
    </w:p>
    <w:p w:rsidR="00011F2D" w:rsidRDefault="00011F2D" w:rsidP="00914888">
      <w:pPr>
        <w:pStyle w:val="NoSpacing"/>
        <w:rPr>
          <w:sz w:val="24"/>
          <w:szCs w:val="24"/>
        </w:rPr>
      </w:pPr>
    </w:p>
    <w:p w:rsidR="005A103A" w:rsidRDefault="005A103A" w:rsidP="00914888">
      <w:pPr>
        <w:pStyle w:val="NoSpacing"/>
        <w:rPr>
          <w:sz w:val="24"/>
          <w:szCs w:val="24"/>
        </w:rPr>
      </w:pPr>
    </w:p>
    <w:p w:rsidR="005A103A" w:rsidRPr="005A103A" w:rsidRDefault="005A103A" w:rsidP="00914888">
      <w:pPr>
        <w:pStyle w:val="NoSpacing"/>
        <w:rPr>
          <w:b/>
          <w:sz w:val="28"/>
          <w:szCs w:val="28"/>
        </w:rPr>
      </w:pPr>
      <w:r w:rsidRPr="005A103A">
        <w:rPr>
          <w:b/>
          <w:sz w:val="28"/>
          <w:szCs w:val="28"/>
        </w:rPr>
        <w:lastRenderedPageBreak/>
        <w:t>Closing Statement</w:t>
      </w:r>
      <w:r w:rsidR="00011F2D">
        <w:rPr>
          <w:b/>
          <w:sz w:val="28"/>
          <w:szCs w:val="28"/>
        </w:rPr>
        <w:t xml:space="preserve"> (</w:t>
      </w:r>
      <w:r w:rsidR="00E75B41">
        <w:rPr>
          <w:b/>
          <w:sz w:val="28"/>
          <w:szCs w:val="28"/>
        </w:rPr>
        <w:t>1</w:t>
      </w:r>
      <w:bookmarkStart w:id="0" w:name="_GoBack"/>
      <w:bookmarkEnd w:id="0"/>
      <w:r w:rsidR="00011F2D">
        <w:rPr>
          <w:b/>
          <w:sz w:val="28"/>
          <w:szCs w:val="28"/>
        </w:rPr>
        <w:t xml:space="preserve"> minutes) </w:t>
      </w:r>
    </w:p>
    <w:p w:rsidR="005A103A" w:rsidRDefault="005A103A" w:rsidP="00914888">
      <w:pPr>
        <w:pStyle w:val="NoSpacing"/>
        <w:rPr>
          <w:sz w:val="24"/>
          <w:szCs w:val="24"/>
        </w:rPr>
      </w:pPr>
      <w:r>
        <w:rPr>
          <w:sz w:val="24"/>
          <w:szCs w:val="24"/>
        </w:rPr>
        <w:t xml:space="preserve">The assigned presenter for the closing argument will say the final words. State the closing arguments for the team, repeating the main reasons for your argument A and B. </w:t>
      </w:r>
    </w:p>
    <w:p w:rsidR="005A103A" w:rsidRDefault="005A103A" w:rsidP="005A103A">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F2D" w:rsidRDefault="00011F2D" w:rsidP="00011F2D">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F2D" w:rsidRDefault="00011F2D" w:rsidP="00011F2D">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F2D" w:rsidRDefault="00011F2D" w:rsidP="00011F2D">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F2D" w:rsidRDefault="00011F2D" w:rsidP="00011F2D">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F2D" w:rsidRDefault="00011F2D" w:rsidP="005A103A">
      <w:pPr>
        <w:pStyle w:val="NoSpacing"/>
        <w:rPr>
          <w:sz w:val="24"/>
          <w:szCs w:val="24"/>
        </w:rPr>
      </w:pPr>
    </w:p>
    <w:p w:rsidR="00011F2D" w:rsidRDefault="00011F2D" w:rsidP="005A103A">
      <w:pPr>
        <w:pStyle w:val="NoSpacing"/>
        <w:rPr>
          <w:sz w:val="24"/>
          <w:szCs w:val="24"/>
        </w:rPr>
      </w:pPr>
    </w:p>
    <w:p w:rsidR="00011F2D" w:rsidRDefault="00011F2D" w:rsidP="005A103A">
      <w:pPr>
        <w:pStyle w:val="NoSpacing"/>
        <w:rPr>
          <w:sz w:val="24"/>
          <w:szCs w:val="24"/>
        </w:rPr>
      </w:pPr>
    </w:p>
    <w:p w:rsidR="005A103A" w:rsidRDefault="005A103A" w:rsidP="00914888">
      <w:pPr>
        <w:pStyle w:val="NoSpacing"/>
        <w:rPr>
          <w:sz w:val="24"/>
          <w:szCs w:val="24"/>
        </w:rPr>
      </w:pPr>
    </w:p>
    <w:p w:rsidR="005A103A" w:rsidRDefault="005A103A" w:rsidP="00914888">
      <w:pPr>
        <w:pStyle w:val="NoSpacing"/>
        <w:rPr>
          <w:sz w:val="24"/>
          <w:szCs w:val="24"/>
        </w:rPr>
      </w:pPr>
    </w:p>
    <w:p w:rsidR="005A103A" w:rsidRPr="005A103A" w:rsidRDefault="005A103A" w:rsidP="00914888">
      <w:pPr>
        <w:pStyle w:val="NoSpacing"/>
        <w:rPr>
          <w:b/>
          <w:sz w:val="28"/>
          <w:szCs w:val="28"/>
        </w:rPr>
      </w:pPr>
      <w:r w:rsidRPr="005A103A">
        <w:rPr>
          <w:b/>
          <w:sz w:val="28"/>
          <w:szCs w:val="28"/>
        </w:rPr>
        <w:lastRenderedPageBreak/>
        <w:t>Notes (optional)</w:t>
      </w:r>
    </w:p>
    <w:p w:rsidR="005A103A" w:rsidRDefault="005A103A" w:rsidP="005A103A">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03A" w:rsidRDefault="005A103A" w:rsidP="005A103A">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w:t>
      </w:r>
    </w:p>
    <w:p w:rsidR="00011F2D" w:rsidRDefault="00011F2D" w:rsidP="00011F2D">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F2D" w:rsidRDefault="00011F2D" w:rsidP="00011F2D">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F2D" w:rsidRDefault="00011F2D" w:rsidP="00011F2D">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F2D" w:rsidRDefault="00011F2D" w:rsidP="00011F2D">
      <w:pPr>
        <w:pStyle w:val="NoSpacing"/>
        <w:rPr>
          <w:sz w:val="24"/>
          <w:szCs w:val="24"/>
        </w:rPr>
      </w:pPr>
      <w:r w:rsidRPr="00914888">
        <w:rPr>
          <w:sz w:val="24"/>
          <w:szCs w:val="24"/>
        </w:rPr>
        <w:t>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103A" w:rsidRDefault="005A103A" w:rsidP="00914888">
      <w:pPr>
        <w:pStyle w:val="NoSpacing"/>
        <w:rPr>
          <w:sz w:val="24"/>
          <w:szCs w:val="24"/>
        </w:rPr>
      </w:pPr>
    </w:p>
    <w:p w:rsidR="001A5CFC" w:rsidRDefault="001A5CFC" w:rsidP="005261CA">
      <w:pPr>
        <w:pStyle w:val="NoSpacing"/>
        <w:jc w:val="center"/>
        <w:rPr>
          <w:b/>
          <w:sz w:val="28"/>
          <w:szCs w:val="28"/>
        </w:rPr>
      </w:pPr>
    </w:p>
    <w:p w:rsidR="005261CA" w:rsidRDefault="005261CA" w:rsidP="005261CA">
      <w:pPr>
        <w:pStyle w:val="NoSpacing"/>
        <w:jc w:val="center"/>
        <w:rPr>
          <w:b/>
          <w:sz w:val="28"/>
          <w:szCs w:val="28"/>
        </w:rPr>
      </w:pPr>
      <w:r>
        <w:rPr>
          <w:b/>
          <w:sz w:val="28"/>
          <w:szCs w:val="28"/>
        </w:rPr>
        <w:lastRenderedPageBreak/>
        <w:t>Debate: Peer Evaluation Rubric</w:t>
      </w:r>
    </w:p>
    <w:p w:rsidR="005261CA" w:rsidRDefault="005261CA" w:rsidP="005261CA">
      <w:pPr>
        <w:pStyle w:val="NoSpacing"/>
        <w:rPr>
          <w:sz w:val="24"/>
          <w:szCs w:val="24"/>
        </w:rPr>
      </w:pPr>
      <w:r>
        <w:rPr>
          <w:sz w:val="24"/>
          <w:szCs w:val="24"/>
        </w:rPr>
        <w:t>Observe and score both teams:</w:t>
      </w:r>
    </w:p>
    <w:p w:rsidR="005261CA" w:rsidRPr="005261CA" w:rsidRDefault="005261CA" w:rsidP="005261CA">
      <w:pPr>
        <w:pStyle w:val="NoSpacing"/>
        <w:rPr>
          <w:b/>
          <w:sz w:val="24"/>
          <w:szCs w:val="24"/>
        </w:rPr>
      </w:pPr>
      <w:r>
        <w:rPr>
          <w:sz w:val="24"/>
          <w:szCs w:val="24"/>
        </w:rPr>
        <w:t xml:space="preserve">Team: </w:t>
      </w:r>
      <w:r w:rsidRPr="00B86BAD">
        <w:rPr>
          <w:b/>
          <w:sz w:val="32"/>
          <w:szCs w:val="32"/>
        </w:rPr>
        <w:t>AFFIRMATIVE</w:t>
      </w:r>
    </w:p>
    <w:tbl>
      <w:tblPr>
        <w:tblStyle w:val="TableGrid"/>
        <w:tblW w:w="10098" w:type="dxa"/>
        <w:tblLook w:val="04A0" w:firstRow="1" w:lastRow="0" w:firstColumn="1" w:lastColumn="0" w:noHBand="0" w:noVBand="1"/>
      </w:tblPr>
      <w:tblGrid>
        <w:gridCol w:w="3151"/>
        <w:gridCol w:w="1727"/>
        <w:gridCol w:w="1710"/>
        <w:gridCol w:w="1710"/>
        <w:gridCol w:w="1800"/>
      </w:tblGrid>
      <w:tr w:rsidR="00B86BAD" w:rsidTr="00B86BAD">
        <w:tc>
          <w:tcPr>
            <w:tcW w:w="3151" w:type="dxa"/>
            <w:shd w:val="clear" w:color="auto" w:fill="D9D9D9" w:themeFill="background1" w:themeFillShade="D9"/>
          </w:tcPr>
          <w:p w:rsidR="00B86BAD" w:rsidRDefault="00B86BAD" w:rsidP="004E50D8">
            <w:pPr>
              <w:pStyle w:val="NoSpacing"/>
              <w:jc w:val="center"/>
              <w:rPr>
                <w:sz w:val="24"/>
                <w:szCs w:val="24"/>
              </w:rPr>
            </w:pPr>
            <w:r>
              <w:rPr>
                <w:sz w:val="24"/>
                <w:szCs w:val="24"/>
              </w:rPr>
              <w:t xml:space="preserve">Criteria (how well they did the </w:t>
            </w:r>
            <w:r w:rsidR="004E50D8">
              <w:rPr>
                <w:sz w:val="24"/>
                <w:szCs w:val="24"/>
              </w:rPr>
              <w:t>following:</w:t>
            </w:r>
            <w:r>
              <w:rPr>
                <w:sz w:val="24"/>
                <w:szCs w:val="24"/>
              </w:rPr>
              <w:t>)</w:t>
            </w:r>
          </w:p>
        </w:tc>
        <w:tc>
          <w:tcPr>
            <w:tcW w:w="1727" w:type="dxa"/>
            <w:shd w:val="clear" w:color="auto" w:fill="D9D9D9" w:themeFill="background1" w:themeFillShade="D9"/>
          </w:tcPr>
          <w:p w:rsidR="00B86BAD" w:rsidRDefault="00B86BAD" w:rsidP="005261CA">
            <w:pPr>
              <w:pStyle w:val="NoSpacing"/>
              <w:jc w:val="center"/>
              <w:rPr>
                <w:sz w:val="24"/>
                <w:szCs w:val="24"/>
              </w:rPr>
            </w:pPr>
            <w:r>
              <w:rPr>
                <w:sz w:val="24"/>
                <w:szCs w:val="24"/>
              </w:rPr>
              <w:t xml:space="preserve">1 – </w:t>
            </w:r>
          </w:p>
          <w:p w:rsidR="00B86BAD" w:rsidRDefault="00B86BAD" w:rsidP="005261CA">
            <w:pPr>
              <w:pStyle w:val="NoSpacing"/>
              <w:jc w:val="center"/>
              <w:rPr>
                <w:sz w:val="24"/>
                <w:szCs w:val="24"/>
              </w:rPr>
            </w:pPr>
            <w:r>
              <w:rPr>
                <w:sz w:val="24"/>
                <w:szCs w:val="24"/>
              </w:rPr>
              <w:t>Developing</w:t>
            </w:r>
          </w:p>
        </w:tc>
        <w:tc>
          <w:tcPr>
            <w:tcW w:w="1710" w:type="dxa"/>
            <w:shd w:val="clear" w:color="auto" w:fill="D9D9D9" w:themeFill="background1" w:themeFillShade="D9"/>
          </w:tcPr>
          <w:p w:rsidR="00B86BAD" w:rsidRDefault="00B86BAD" w:rsidP="005261CA">
            <w:pPr>
              <w:pStyle w:val="NoSpacing"/>
              <w:jc w:val="center"/>
              <w:rPr>
                <w:sz w:val="24"/>
                <w:szCs w:val="24"/>
              </w:rPr>
            </w:pPr>
            <w:r>
              <w:rPr>
                <w:sz w:val="24"/>
                <w:szCs w:val="24"/>
              </w:rPr>
              <w:t xml:space="preserve">2 – </w:t>
            </w:r>
          </w:p>
          <w:p w:rsidR="00B86BAD" w:rsidRDefault="00B86BAD" w:rsidP="005261CA">
            <w:pPr>
              <w:pStyle w:val="NoSpacing"/>
              <w:jc w:val="center"/>
              <w:rPr>
                <w:sz w:val="24"/>
                <w:szCs w:val="24"/>
              </w:rPr>
            </w:pPr>
            <w:r>
              <w:rPr>
                <w:sz w:val="24"/>
                <w:szCs w:val="24"/>
              </w:rPr>
              <w:t>Proficient</w:t>
            </w:r>
          </w:p>
        </w:tc>
        <w:tc>
          <w:tcPr>
            <w:tcW w:w="1710" w:type="dxa"/>
            <w:shd w:val="clear" w:color="auto" w:fill="D9D9D9" w:themeFill="background1" w:themeFillShade="D9"/>
          </w:tcPr>
          <w:p w:rsidR="00B86BAD" w:rsidRDefault="00B86BAD" w:rsidP="005261CA">
            <w:pPr>
              <w:pStyle w:val="NoSpacing"/>
              <w:jc w:val="center"/>
              <w:rPr>
                <w:sz w:val="24"/>
                <w:szCs w:val="24"/>
              </w:rPr>
            </w:pPr>
            <w:r>
              <w:rPr>
                <w:sz w:val="24"/>
                <w:szCs w:val="24"/>
              </w:rPr>
              <w:t xml:space="preserve">3 – </w:t>
            </w:r>
          </w:p>
          <w:p w:rsidR="00B86BAD" w:rsidRDefault="00B86BAD" w:rsidP="005261CA">
            <w:pPr>
              <w:pStyle w:val="NoSpacing"/>
              <w:jc w:val="center"/>
              <w:rPr>
                <w:sz w:val="24"/>
                <w:szCs w:val="24"/>
              </w:rPr>
            </w:pPr>
            <w:r>
              <w:rPr>
                <w:sz w:val="24"/>
                <w:szCs w:val="24"/>
              </w:rPr>
              <w:t>Commendable</w:t>
            </w:r>
          </w:p>
        </w:tc>
        <w:tc>
          <w:tcPr>
            <w:tcW w:w="1800" w:type="dxa"/>
            <w:shd w:val="clear" w:color="auto" w:fill="D9D9D9" w:themeFill="background1" w:themeFillShade="D9"/>
          </w:tcPr>
          <w:p w:rsidR="00B86BAD" w:rsidRDefault="00B86BAD" w:rsidP="005261CA">
            <w:pPr>
              <w:pStyle w:val="NoSpacing"/>
              <w:jc w:val="center"/>
              <w:rPr>
                <w:sz w:val="24"/>
                <w:szCs w:val="24"/>
              </w:rPr>
            </w:pPr>
            <w:r>
              <w:rPr>
                <w:sz w:val="24"/>
                <w:szCs w:val="24"/>
              </w:rPr>
              <w:t xml:space="preserve">4 – </w:t>
            </w:r>
          </w:p>
          <w:p w:rsidR="00B86BAD" w:rsidRDefault="00B86BAD" w:rsidP="00B86BAD">
            <w:pPr>
              <w:pStyle w:val="NoSpacing"/>
              <w:jc w:val="center"/>
              <w:rPr>
                <w:sz w:val="24"/>
                <w:szCs w:val="24"/>
              </w:rPr>
            </w:pPr>
            <w:r>
              <w:rPr>
                <w:sz w:val="24"/>
                <w:szCs w:val="24"/>
              </w:rPr>
              <w:t xml:space="preserve">Excellent </w:t>
            </w:r>
          </w:p>
        </w:tc>
      </w:tr>
      <w:tr w:rsidR="00B86BAD" w:rsidTr="00B86BAD">
        <w:tc>
          <w:tcPr>
            <w:tcW w:w="3151" w:type="dxa"/>
            <w:shd w:val="clear" w:color="auto" w:fill="D9D9D9" w:themeFill="background1" w:themeFillShade="D9"/>
          </w:tcPr>
          <w:p w:rsidR="00B86BAD" w:rsidRDefault="00B86BAD" w:rsidP="005261CA">
            <w:pPr>
              <w:pStyle w:val="NoSpacing"/>
              <w:numPr>
                <w:ilvl w:val="0"/>
                <w:numId w:val="2"/>
              </w:numPr>
              <w:rPr>
                <w:sz w:val="20"/>
                <w:szCs w:val="20"/>
              </w:rPr>
            </w:pPr>
            <w:r w:rsidRPr="005261CA">
              <w:rPr>
                <w:sz w:val="20"/>
                <w:szCs w:val="20"/>
              </w:rPr>
              <w:t>Clarity of communication</w:t>
            </w:r>
          </w:p>
          <w:p w:rsidR="00B86BAD" w:rsidRDefault="00B86BAD" w:rsidP="005261CA">
            <w:pPr>
              <w:pStyle w:val="NoSpacing"/>
              <w:rPr>
                <w:sz w:val="20"/>
                <w:szCs w:val="20"/>
              </w:rPr>
            </w:pPr>
            <w:r>
              <w:rPr>
                <w:sz w:val="20"/>
                <w:szCs w:val="20"/>
              </w:rPr>
              <w:t>-Easy to understand</w:t>
            </w:r>
          </w:p>
          <w:p w:rsidR="00B86BAD" w:rsidRDefault="00B86BAD" w:rsidP="005261CA">
            <w:pPr>
              <w:pStyle w:val="NoSpacing"/>
              <w:rPr>
                <w:sz w:val="20"/>
                <w:szCs w:val="20"/>
              </w:rPr>
            </w:pPr>
            <w:r>
              <w:rPr>
                <w:sz w:val="20"/>
                <w:szCs w:val="20"/>
              </w:rPr>
              <w:t>-Clear</w:t>
            </w:r>
          </w:p>
          <w:p w:rsidR="00B86BAD" w:rsidRDefault="00B86BAD" w:rsidP="005261CA">
            <w:pPr>
              <w:pStyle w:val="NoSpacing"/>
              <w:rPr>
                <w:sz w:val="20"/>
                <w:szCs w:val="20"/>
              </w:rPr>
            </w:pPr>
            <w:r>
              <w:rPr>
                <w:sz w:val="20"/>
                <w:szCs w:val="20"/>
              </w:rPr>
              <w:t>-Volume level</w:t>
            </w:r>
          </w:p>
          <w:p w:rsidR="00B86BAD" w:rsidRPr="005261CA" w:rsidRDefault="00B86BAD" w:rsidP="005261CA">
            <w:pPr>
              <w:pStyle w:val="NoSpacing"/>
              <w:rPr>
                <w:sz w:val="20"/>
                <w:szCs w:val="20"/>
              </w:rPr>
            </w:pPr>
            <w:r>
              <w:rPr>
                <w:sz w:val="20"/>
                <w:szCs w:val="20"/>
              </w:rPr>
              <w:t>-Usage of vocabulary</w:t>
            </w:r>
          </w:p>
        </w:tc>
        <w:tc>
          <w:tcPr>
            <w:tcW w:w="1727" w:type="dxa"/>
          </w:tcPr>
          <w:p w:rsidR="00B86BAD" w:rsidRDefault="00B86BAD" w:rsidP="005261CA">
            <w:pPr>
              <w:pStyle w:val="NoSpacing"/>
              <w:rPr>
                <w:sz w:val="24"/>
                <w:szCs w:val="24"/>
              </w:rPr>
            </w:pPr>
          </w:p>
        </w:tc>
        <w:tc>
          <w:tcPr>
            <w:tcW w:w="1710" w:type="dxa"/>
          </w:tcPr>
          <w:p w:rsidR="00B86BAD" w:rsidRDefault="00B86BAD" w:rsidP="005261CA">
            <w:pPr>
              <w:pStyle w:val="NoSpacing"/>
              <w:rPr>
                <w:sz w:val="24"/>
                <w:szCs w:val="24"/>
              </w:rPr>
            </w:pPr>
          </w:p>
        </w:tc>
        <w:tc>
          <w:tcPr>
            <w:tcW w:w="1710" w:type="dxa"/>
          </w:tcPr>
          <w:p w:rsidR="00B86BAD" w:rsidRDefault="00B86BAD" w:rsidP="005261CA">
            <w:pPr>
              <w:pStyle w:val="NoSpacing"/>
              <w:rPr>
                <w:sz w:val="24"/>
                <w:szCs w:val="24"/>
              </w:rPr>
            </w:pPr>
          </w:p>
        </w:tc>
        <w:tc>
          <w:tcPr>
            <w:tcW w:w="1800" w:type="dxa"/>
          </w:tcPr>
          <w:p w:rsidR="00B86BAD" w:rsidRDefault="00B86BAD" w:rsidP="005261CA">
            <w:pPr>
              <w:pStyle w:val="NoSpacing"/>
              <w:rPr>
                <w:sz w:val="24"/>
                <w:szCs w:val="24"/>
              </w:rPr>
            </w:pPr>
          </w:p>
        </w:tc>
      </w:tr>
      <w:tr w:rsidR="00B86BAD" w:rsidTr="00B86BAD">
        <w:tc>
          <w:tcPr>
            <w:tcW w:w="3151" w:type="dxa"/>
            <w:shd w:val="clear" w:color="auto" w:fill="D9D9D9" w:themeFill="background1" w:themeFillShade="D9"/>
          </w:tcPr>
          <w:p w:rsidR="00B86BAD" w:rsidRDefault="00B86BAD" w:rsidP="005261CA">
            <w:pPr>
              <w:pStyle w:val="NoSpacing"/>
              <w:numPr>
                <w:ilvl w:val="0"/>
                <w:numId w:val="2"/>
              </w:numPr>
              <w:rPr>
                <w:sz w:val="20"/>
                <w:szCs w:val="20"/>
              </w:rPr>
            </w:pPr>
            <w:r>
              <w:rPr>
                <w:sz w:val="20"/>
                <w:szCs w:val="20"/>
              </w:rPr>
              <w:t>Validity of argument</w:t>
            </w:r>
          </w:p>
          <w:p w:rsidR="00B86BAD" w:rsidRDefault="00B86BAD" w:rsidP="005261CA">
            <w:pPr>
              <w:pStyle w:val="NoSpacing"/>
              <w:rPr>
                <w:sz w:val="20"/>
                <w:szCs w:val="20"/>
              </w:rPr>
            </w:pPr>
            <w:r>
              <w:rPr>
                <w:sz w:val="20"/>
                <w:szCs w:val="20"/>
              </w:rPr>
              <w:t>-Strength of their argument</w:t>
            </w:r>
          </w:p>
          <w:p w:rsidR="00B86BAD" w:rsidRDefault="00B86BAD" w:rsidP="005261CA">
            <w:pPr>
              <w:pStyle w:val="NoSpacing"/>
              <w:rPr>
                <w:sz w:val="20"/>
                <w:szCs w:val="20"/>
              </w:rPr>
            </w:pPr>
            <w:r>
              <w:rPr>
                <w:sz w:val="20"/>
                <w:szCs w:val="20"/>
              </w:rPr>
              <w:t>-Thoughtful, logical</w:t>
            </w:r>
          </w:p>
          <w:p w:rsidR="00B86BAD" w:rsidRPr="005261CA" w:rsidRDefault="00B86BAD" w:rsidP="005261CA">
            <w:pPr>
              <w:pStyle w:val="NoSpacing"/>
              <w:rPr>
                <w:sz w:val="20"/>
                <w:szCs w:val="20"/>
              </w:rPr>
            </w:pPr>
            <w:r>
              <w:rPr>
                <w:sz w:val="20"/>
                <w:szCs w:val="20"/>
              </w:rPr>
              <w:t>-Evidence, interpretation</w:t>
            </w:r>
          </w:p>
        </w:tc>
        <w:tc>
          <w:tcPr>
            <w:tcW w:w="1727" w:type="dxa"/>
          </w:tcPr>
          <w:p w:rsidR="00B86BAD" w:rsidRDefault="00B86BAD" w:rsidP="005261CA">
            <w:pPr>
              <w:pStyle w:val="NoSpacing"/>
              <w:rPr>
                <w:sz w:val="24"/>
                <w:szCs w:val="24"/>
              </w:rPr>
            </w:pPr>
          </w:p>
        </w:tc>
        <w:tc>
          <w:tcPr>
            <w:tcW w:w="1710" w:type="dxa"/>
          </w:tcPr>
          <w:p w:rsidR="00B86BAD" w:rsidRDefault="00B86BAD" w:rsidP="005261CA">
            <w:pPr>
              <w:pStyle w:val="NoSpacing"/>
              <w:rPr>
                <w:sz w:val="24"/>
                <w:szCs w:val="24"/>
              </w:rPr>
            </w:pPr>
          </w:p>
        </w:tc>
        <w:tc>
          <w:tcPr>
            <w:tcW w:w="1710" w:type="dxa"/>
          </w:tcPr>
          <w:p w:rsidR="00B86BAD" w:rsidRDefault="00B86BAD" w:rsidP="005261CA">
            <w:pPr>
              <w:pStyle w:val="NoSpacing"/>
              <w:rPr>
                <w:sz w:val="24"/>
                <w:szCs w:val="24"/>
              </w:rPr>
            </w:pPr>
          </w:p>
        </w:tc>
        <w:tc>
          <w:tcPr>
            <w:tcW w:w="1800" w:type="dxa"/>
          </w:tcPr>
          <w:p w:rsidR="00B86BAD" w:rsidRDefault="00B86BAD" w:rsidP="005261CA">
            <w:pPr>
              <w:pStyle w:val="NoSpacing"/>
              <w:rPr>
                <w:sz w:val="24"/>
                <w:szCs w:val="24"/>
              </w:rPr>
            </w:pPr>
          </w:p>
        </w:tc>
      </w:tr>
      <w:tr w:rsidR="00B86BAD" w:rsidTr="00B86BAD">
        <w:tc>
          <w:tcPr>
            <w:tcW w:w="3151" w:type="dxa"/>
            <w:shd w:val="clear" w:color="auto" w:fill="D9D9D9" w:themeFill="background1" w:themeFillShade="D9"/>
          </w:tcPr>
          <w:p w:rsidR="00B86BAD" w:rsidRDefault="00B86BAD" w:rsidP="005261CA">
            <w:pPr>
              <w:pStyle w:val="NoSpacing"/>
              <w:numPr>
                <w:ilvl w:val="0"/>
                <w:numId w:val="2"/>
              </w:numPr>
              <w:rPr>
                <w:sz w:val="20"/>
                <w:szCs w:val="20"/>
              </w:rPr>
            </w:pPr>
            <w:r>
              <w:rPr>
                <w:sz w:val="20"/>
                <w:szCs w:val="20"/>
              </w:rPr>
              <w:t>Professional Presentation</w:t>
            </w:r>
          </w:p>
          <w:p w:rsidR="00B86BAD" w:rsidRDefault="00B86BAD" w:rsidP="005261CA">
            <w:pPr>
              <w:pStyle w:val="NoSpacing"/>
              <w:rPr>
                <w:sz w:val="20"/>
                <w:szCs w:val="20"/>
              </w:rPr>
            </w:pPr>
            <w:r>
              <w:rPr>
                <w:sz w:val="20"/>
                <w:szCs w:val="20"/>
              </w:rPr>
              <w:t>-Confident</w:t>
            </w:r>
          </w:p>
          <w:p w:rsidR="00B86BAD" w:rsidRDefault="00B86BAD" w:rsidP="005261CA">
            <w:pPr>
              <w:pStyle w:val="NoSpacing"/>
              <w:rPr>
                <w:sz w:val="20"/>
                <w:szCs w:val="20"/>
              </w:rPr>
            </w:pPr>
            <w:r>
              <w:rPr>
                <w:sz w:val="20"/>
                <w:szCs w:val="20"/>
              </w:rPr>
              <w:t>-Eye contact</w:t>
            </w:r>
          </w:p>
          <w:p w:rsidR="00B86BAD" w:rsidRPr="005261CA" w:rsidRDefault="00B86BAD" w:rsidP="005261CA">
            <w:pPr>
              <w:pStyle w:val="NoSpacing"/>
              <w:rPr>
                <w:sz w:val="20"/>
                <w:szCs w:val="20"/>
              </w:rPr>
            </w:pPr>
            <w:r>
              <w:rPr>
                <w:sz w:val="20"/>
                <w:szCs w:val="20"/>
              </w:rPr>
              <w:t>-Organized &amp; prepared</w:t>
            </w:r>
          </w:p>
        </w:tc>
        <w:tc>
          <w:tcPr>
            <w:tcW w:w="1727" w:type="dxa"/>
          </w:tcPr>
          <w:p w:rsidR="00B86BAD" w:rsidRDefault="00B86BAD" w:rsidP="005261CA">
            <w:pPr>
              <w:pStyle w:val="NoSpacing"/>
              <w:rPr>
                <w:sz w:val="24"/>
                <w:szCs w:val="24"/>
              </w:rPr>
            </w:pPr>
          </w:p>
        </w:tc>
        <w:tc>
          <w:tcPr>
            <w:tcW w:w="1710" w:type="dxa"/>
          </w:tcPr>
          <w:p w:rsidR="00B86BAD" w:rsidRDefault="00B86BAD" w:rsidP="005261CA">
            <w:pPr>
              <w:pStyle w:val="NoSpacing"/>
              <w:rPr>
                <w:sz w:val="24"/>
                <w:szCs w:val="24"/>
              </w:rPr>
            </w:pPr>
          </w:p>
        </w:tc>
        <w:tc>
          <w:tcPr>
            <w:tcW w:w="1710" w:type="dxa"/>
          </w:tcPr>
          <w:p w:rsidR="00B86BAD" w:rsidRDefault="00B86BAD" w:rsidP="005261CA">
            <w:pPr>
              <w:pStyle w:val="NoSpacing"/>
              <w:rPr>
                <w:sz w:val="24"/>
                <w:szCs w:val="24"/>
              </w:rPr>
            </w:pPr>
          </w:p>
        </w:tc>
        <w:tc>
          <w:tcPr>
            <w:tcW w:w="1800" w:type="dxa"/>
          </w:tcPr>
          <w:p w:rsidR="00B86BAD" w:rsidRDefault="00B86BAD" w:rsidP="005261CA">
            <w:pPr>
              <w:pStyle w:val="NoSpacing"/>
              <w:rPr>
                <w:sz w:val="24"/>
                <w:szCs w:val="24"/>
              </w:rPr>
            </w:pPr>
          </w:p>
        </w:tc>
      </w:tr>
      <w:tr w:rsidR="00B86BAD" w:rsidTr="00B86BAD">
        <w:tc>
          <w:tcPr>
            <w:tcW w:w="3151" w:type="dxa"/>
            <w:shd w:val="clear" w:color="auto" w:fill="D9D9D9" w:themeFill="background1" w:themeFillShade="D9"/>
          </w:tcPr>
          <w:p w:rsidR="00B86BAD" w:rsidRDefault="00B86BAD" w:rsidP="005261CA">
            <w:pPr>
              <w:pStyle w:val="NoSpacing"/>
              <w:numPr>
                <w:ilvl w:val="0"/>
                <w:numId w:val="2"/>
              </w:numPr>
              <w:rPr>
                <w:sz w:val="20"/>
                <w:szCs w:val="20"/>
              </w:rPr>
            </w:pPr>
            <w:r>
              <w:rPr>
                <w:sz w:val="20"/>
                <w:szCs w:val="20"/>
              </w:rPr>
              <w:t>Opening/ Closing</w:t>
            </w:r>
          </w:p>
          <w:p w:rsidR="00B86BAD" w:rsidRDefault="00B86BAD" w:rsidP="005261CA">
            <w:pPr>
              <w:pStyle w:val="NoSpacing"/>
              <w:rPr>
                <w:sz w:val="20"/>
                <w:szCs w:val="20"/>
              </w:rPr>
            </w:pPr>
            <w:r>
              <w:rPr>
                <w:sz w:val="20"/>
                <w:szCs w:val="20"/>
              </w:rPr>
              <w:t>-Covered scope &amp; context</w:t>
            </w:r>
          </w:p>
          <w:p w:rsidR="00B86BAD" w:rsidRPr="005261CA" w:rsidRDefault="00B86BAD" w:rsidP="005261CA">
            <w:pPr>
              <w:pStyle w:val="NoSpacing"/>
              <w:rPr>
                <w:sz w:val="20"/>
                <w:szCs w:val="20"/>
              </w:rPr>
            </w:pPr>
            <w:r>
              <w:rPr>
                <w:sz w:val="20"/>
                <w:szCs w:val="20"/>
              </w:rPr>
              <w:t>-Summarize &amp; inform</w:t>
            </w:r>
          </w:p>
        </w:tc>
        <w:tc>
          <w:tcPr>
            <w:tcW w:w="1727" w:type="dxa"/>
          </w:tcPr>
          <w:p w:rsidR="00B86BAD" w:rsidRDefault="00B86BAD" w:rsidP="005261CA">
            <w:pPr>
              <w:pStyle w:val="NoSpacing"/>
              <w:rPr>
                <w:sz w:val="24"/>
                <w:szCs w:val="24"/>
              </w:rPr>
            </w:pPr>
          </w:p>
          <w:p w:rsidR="00B86BAD" w:rsidRDefault="00B86BAD" w:rsidP="005261CA">
            <w:pPr>
              <w:pStyle w:val="NoSpacing"/>
              <w:rPr>
                <w:sz w:val="24"/>
                <w:szCs w:val="24"/>
              </w:rPr>
            </w:pPr>
          </w:p>
          <w:p w:rsidR="00B86BAD" w:rsidRDefault="00B86BAD" w:rsidP="005261CA">
            <w:pPr>
              <w:pStyle w:val="NoSpacing"/>
              <w:rPr>
                <w:sz w:val="24"/>
                <w:szCs w:val="24"/>
              </w:rPr>
            </w:pPr>
          </w:p>
        </w:tc>
        <w:tc>
          <w:tcPr>
            <w:tcW w:w="1710" w:type="dxa"/>
          </w:tcPr>
          <w:p w:rsidR="00B86BAD" w:rsidRDefault="00B86BAD" w:rsidP="005261CA">
            <w:pPr>
              <w:pStyle w:val="NoSpacing"/>
              <w:rPr>
                <w:sz w:val="24"/>
                <w:szCs w:val="24"/>
              </w:rPr>
            </w:pPr>
          </w:p>
        </w:tc>
        <w:tc>
          <w:tcPr>
            <w:tcW w:w="1710" w:type="dxa"/>
          </w:tcPr>
          <w:p w:rsidR="00B86BAD" w:rsidRDefault="00B86BAD" w:rsidP="005261CA">
            <w:pPr>
              <w:pStyle w:val="NoSpacing"/>
              <w:rPr>
                <w:sz w:val="24"/>
                <w:szCs w:val="24"/>
              </w:rPr>
            </w:pPr>
          </w:p>
        </w:tc>
        <w:tc>
          <w:tcPr>
            <w:tcW w:w="1800" w:type="dxa"/>
          </w:tcPr>
          <w:p w:rsidR="00B86BAD" w:rsidRDefault="00B86BAD" w:rsidP="005261CA">
            <w:pPr>
              <w:pStyle w:val="NoSpacing"/>
              <w:rPr>
                <w:sz w:val="24"/>
                <w:szCs w:val="24"/>
              </w:rPr>
            </w:pPr>
          </w:p>
        </w:tc>
      </w:tr>
      <w:tr w:rsidR="00B86BAD" w:rsidTr="00B86BAD">
        <w:tc>
          <w:tcPr>
            <w:tcW w:w="3151" w:type="dxa"/>
            <w:shd w:val="clear" w:color="auto" w:fill="D9D9D9" w:themeFill="background1" w:themeFillShade="D9"/>
          </w:tcPr>
          <w:p w:rsidR="00B86BAD" w:rsidRDefault="00B86BAD" w:rsidP="005261CA">
            <w:pPr>
              <w:pStyle w:val="NoSpacing"/>
              <w:numPr>
                <w:ilvl w:val="0"/>
                <w:numId w:val="2"/>
              </w:numPr>
              <w:rPr>
                <w:sz w:val="20"/>
                <w:szCs w:val="20"/>
              </w:rPr>
            </w:pPr>
            <w:r>
              <w:rPr>
                <w:sz w:val="20"/>
                <w:szCs w:val="20"/>
              </w:rPr>
              <w:t>Counterargument</w:t>
            </w:r>
          </w:p>
          <w:p w:rsidR="00B86BAD" w:rsidRDefault="00B86BAD" w:rsidP="005261CA">
            <w:pPr>
              <w:pStyle w:val="NoSpacing"/>
              <w:rPr>
                <w:sz w:val="20"/>
                <w:szCs w:val="20"/>
              </w:rPr>
            </w:pPr>
            <w:r>
              <w:rPr>
                <w:sz w:val="20"/>
                <w:szCs w:val="20"/>
              </w:rPr>
              <w:t>-Refute evidence</w:t>
            </w:r>
          </w:p>
          <w:p w:rsidR="00B86BAD" w:rsidRPr="005261CA" w:rsidRDefault="00B86BAD" w:rsidP="005261CA">
            <w:pPr>
              <w:pStyle w:val="NoSpacing"/>
              <w:rPr>
                <w:sz w:val="20"/>
                <w:szCs w:val="20"/>
              </w:rPr>
            </w:pPr>
            <w:r>
              <w:rPr>
                <w:sz w:val="20"/>
                <w:szCs w:val="20"/>
              </w:rPr>
              <w:t>-Strong challenges and counter-reasons</w:t>
            </w:r>
          </w:p>
        </w:tc>
        <w:tc>
          <w:tcPr>
            <w:tcW w:w="1727" w:type="dxa"/>
          </w:tcPr>
          <w:p w:rsidR="00B86BAD" w:rsidRDefault="00B86BAD" w:rsidP="005261CA">
            <w:pPr>
              <w:pStyle w:val="NoSpacing"/>
              <w:rPr>
                <w:sz w:val="24"/>
                <w:szCs w:val="24"/>
              </w:rPr>
            </w:pPr>
          </w:p>
        </w:tc>
        <w:tc>
          <w:tcPr>
            <w:tcW w:w="1710" w:type="dxa"/>
          </w:tcPr>
          <w:p w:rsidR="00B86BAD" w:rsidRDefault="00B86BAD" w:rsidP="005261CA">
            <w:pPr>
              <w:pStyle w:val="NoSpacing"/>
              <w:rPr>
                <w:sz w:val="24"/>
                <w:szCs w:val="24"/>
              </w:rPr>
            </w:pPr>
          </w:p>
        </w:tc>
        <w:tc>
          <w:tcPr>
            <w:tcW w:w="1710" w:type="dxa"/>
          </w:tcPr>
          <w:p w:rsidR="00B86BAD" w:rsidRDefault="00B86BAD" w:rsidP="005261CA">
            <w:pPr>
              <w:pStyle w:val="NoSpacing"/>
              <w:rPr>
                <w:sz w:val="24"/>
                <w:szCs w:val="24"/>
              </w:rPr>
            </w:pPr>
          </w:p>
        </w:tc>
        <w:tc>
          <w:tcPr>
            <w:tcW w:w="1800" w:type="dxa"/>
          </w:tcPr>
          <w:p w:rsidR="00B86BAD" w:rsidRDefault="00B86BAD" w:rsidP="005261CA">
            <w:pPr>
              <w:pStyle w:val="NoSpacing"/>
              <w:rPr>
                <w:sz w:val="24"/>
                <w:szCs w:val="24"/>
              </w:rPr>
            </w:pPr>
          </w:p>
        </w:tc>
      </w:tr>
    </w:tbl>
    <w:p w:rsidR="00B86BAD" w:rsidRDefault="00B86BAD" w:rsidP="005261CA">
      <w:pPr>
        <w:pStyle w:val="NoSpacing"/>
        <w:jc w:val="right"/>
        <w:rPr>
          <w:sz w:val="24"/>
          <w:szCs w:val="24"/>
        </w:rPr>
      </w:pPr>
    </w:p>
    <w:p w:rsidR="005261CA" w:rsidRDefault="005261CA" w:rsidP="005261CA">
      <w:pPr>
        <w:pStyle w:val="NoSpacing"/>
        <w:jc w:val="right"/>
        <w:rPr>
          <w:sz w:val="24"/>
          <w:szCs w:val="24"/>
        </w:rPr>
      </w:pPr>
      <w:r>
        <w:rPr>
          <w:sz w:val="24"/>
          <w:szCs w:val="24"/>
        </w:rPr>
        <w:t>Total points for AFFIRMATIVE team: _______</w:t>
      </w:r>
    </w:p>
    <w:p w:rsidR="005261CA" w:rsidRPr="00B86BAD" w:rsidRDefault="005261CA" w:rsidP="005261CA">
      <w:pPr>
        <w:pStyle w:val="NoSpacing"/>
        <w:rPr>
          <w:b/>
          <w:sz w:val="32"/>
          <w:szCs w:val="32"/>
        </w:rPr>
      </w:pPr>
      <w:r>
        <w:rPr>
          <w:sz w:val="24"/>
          <w:szCs w:val="24"/>
        </w:rPr>
        <w:t xml:space="preserve">Team: </w:t>
      </w:r>
      <w:r w:rsidRPr="00B86BAD">
        <w:rPr>
          <w:b/>
          <w:sz w:val="32"/>
          <w:szCs w:val="32"/>
        </w:rPr>
        <w:t>NEGATIVE</w:t>
      </w:r>
    </w:p>
    <w:tbl>
      <w:tblPr>
        <w:tblStyle w:val="TableGrid"/>
        <w:tblW w:w="10098" w:type="dxa"/>
        <w:tblLook w:val="04A0" w:firstRow="1" w:lastRow="0" w:firstColumn="1" w:lastColumn="0" w:noHBand="0" w:noVBand="1"/>
      </w:tblPr>
      <w:tblGrid>
        <w:gridCol w:w="3151"/>
        <w:gridCol w:w="1727"/>
        <w:gridCol w:w="1710"/>
        <w:gridCol w:w="1710"/>
        <w:gridCol w:w="1800"/>
      </w:tblGrid>
      <w:tr w:rsidR="00B86BAD" w:rsidTr="00943DFE">
        <w:tc>
          <w:tcPr>
            <w:tcW w:w="3151" w:type="dxa"/>
            <w:shd w:val="clear" w:color="auto" w:fill="D9D9D9" w:themeFill="background1" w:themeFillShade="D9"/>
          </w:tcPr>
          <w:p w:rsidR="00B86BAD" w:rsidRDefault="00B86BAD" w:rsidP="00943DFE">
            <w:pPr>
              <w:pStyle w:val="NoSpacing"/>
              <w:jc w:val="center"/>
              <w:rPr>
                <w:sz w:val="24"/>
                <w:szCs w:val="24"/>
              </w:rPr>
            </w:pPr>
            <w:r>
              <w:rPr>
                <w:sz w:val="24"/>
                <w:szCs w:val="24"/>
              </w:rPr>
              <w:t>Criteria (how well they did the following:)</w:t>
            </w:r>
          </w:p>
        </w:tc>
        <w:tc>
          <w:tcPr>
            <w:tcW w:w="1727" w:type="dxa"/>
            <w:shd w:val="clear" w:color="auto" w:fill="D9D9D9" w:themeFill="background1" w:themeFillShade="D9"/>
          </w:tcPr>
          <w:p w:rsidR="00B86BAD" w:rsidRDefault="00B86BAD" w:rsidP="00943DFE">
            <w:pPr>
              <w:pStyle w:val="NoSpacing"/>
              <w:jc w:val="center"/>
              <w:rPr>
                <w:sz w:val="24"/>
                <w:szCs w:val="24"/>
              </w:rPr>
            </w:pPr>
            <w:r>
              <w:rPr>
                <w:sz w:val="24"/>
                <w:szCs w:val="24"/>
              </w:rPr>
              <w:t xml:space="preserve">1 – </w:t>
            </w:r>
          </w:p>
          <w:p w:rsidR="00B86BAD" w:rsidRDefault="00B86BAD" w:rsidP="00943DFE">
            <w:pPr>
              <w:pStyle w:val="NoSpacing"/>
              <w:jc w:val="center"/>
              <w:rPr>
                <w:sz w:val="24"/>
                <w:szCs w:val="24"/>
              </w:rPr>
            </w:pPr>
            <w:r>
              <w:rPr>
                <w:sz w:val="24"/>
                <w:szCs w:val="24"/>
              </w:rPr>
              <w:t>Developing</w:t>
            </w:r>
          </w:p>
        </w:tc>
        <w:tc>
          <w:tcPr>
            <w:tcW w:w="1710" w:type="dxa"/>
            <w:shd w:val="clear" w:color="auto" w:fill="D9D9D9" w:themeFill="background1" w:themeFillShade="D9"/>
          </w:tcPr>
          <w:p w:rsidR="00B86BAD" w:rsidRDefault="00B86BAD" w:rsidP="00943DFE">
            <w:pPr>
              <w:pStyle w:val="NoSpacing"/>
              <w:jc w:val="center"/>
              <w:rPr>
                <w:sz w:val="24"/>
                <w:szCs w:val="24"/>
              </w:rPr>
            </w:pPr>
            <w:r>
              <w:rPr>
                <w:sz w:val="24"/>
                <w:szCs w:val="24"/>
              </w:rPr>
              <w:t xml:space="preserve">2 – </w:t>
            </w:r>
          </w:p>
          <w:p w:rsidR="00B86BAD" w:rsidRDefault="00B86BAD" w:rsidP="00943DFE">
            <w:pPr>
              <w:pStyle w:val="NoSpacing"/>
              <w:jc w:val="center"/>
              <w:rPr>
                <w:sz w:val="24"/>
                <w:szCs w:val="24"/>
              </w:rPr>
            </w:pPr>
            <w:r>
              <w:rPr>
                <w:sz w:val="24"/>
                <w:szCs w:val="24"/>
              </w:rPr>
              <w:t>Proficient</w:t>
            </w:r>
          </w:p>
        </w:tc>
        <w:tc>
          <w:tcPr>
            <w:tcW w:w="1710" w:type="dxa"/>
            <w:shd w:val="clear" w:color="auto" w:fill="D9D9D9" w:themeFill="background1" w:themeFillShade="D9"/>
          </w:tcPr>
          <w:p w:rsidR="00B86BAD" w:rsidRDefault="00B86BAD" w:rsidP="00943DFE">
            <w:pPr>
              <w:pStyle w:val="NoSpacing"/>
              <w:jc w:val="center"/>
              <w:rPr>
                <w:sz w:val="24"/>
                <w:szCs w:val="24"/>
              </w:rPr>
            </w:pPr>
            <w:r>
              <w:rPr>
                <w:sz w:val="24"/>
                <w:szCs w:val="24"/>
              </w:rPr>
              <w:t xml:space="preserve">3 – </w:t>
            </w:r>
          </w:p>
          <w:p w:rsidR="00B86BAD" w:rsidRDefault="00B86BAD" w:rsidP="00943DFE">
            <w:pPr>
              <w:pStyle w:val="NoSpacing"/>
              <w:jc w:val="center"/>
              <w:rPr>
                <w:sz w:val="24"/>
                <w:szCs w:val="24"/>
              </w:rPr>
            </w:pPr>
            <w:r>
              <w:rPr>
                <w:sz w:val="24"/>
                <w:szCs w:val="24"/>
              </w:rPr>
              <w:t>Commendable</w:t>
            </w:r>
          </w:p>
        </w:tc>
        <w:tc>
          <w:tcPr>
            <w:tcW w:w="1800" w:type="dxa"/>
            <w:shd w:val="clear" w:color="auto" w:fill="D9D9D9" w:themeFill="background1" w:themeFillShade="D9"/>
          </w:tcPr>
          <w:p w:rsidR="00B86BAD" w:rsidRDefault="00B86BAD" w:rsidP="00943DFE">
            <w:pPr>
              <w:pStyle w:val="NoSpacing"/>
              <w:jc w:val="center"/>
              <w:rPr>
                <w:sz w:val="24"/>
                <w:szCs w:val="24"/>
              </w:rPr>
            </w:pPr>
            <w:r>
              <w:rPr>
                <w:sz w:val="24"/>
                <w:szCs w:val="24"/>
              </w:rPr>
              <w:t xml:space="preserve">4 – </w:t>
            </w:r>
          </w:p>
          <w:p w:rsidR="00B86BAD" w:rsidRDefault="00B86BAD" w:rsidP="00B86BAD">
            <w:pPr>
              <w:pStyle w:val="NoSpacing"/>
              <w:jc w:val="center"/>
              <w:rPr>
                <w:sz w:val="24"/>
                <w:szCs w:val="24"/>
              </w:rPr>
            </w:pPr>
            <w:r>
              <w:rPr>
                <w:sz w:val="24"/>
                <w:szCs w:val="24"/>
              </w:rPr>
              <w:t>Excellent</w:t>
            </w:r>
          </w:p>
        </w:tc>
      </w:tr>
      <w:tr w:rsidR="00B86BAD" w:rsidTr="00943DFE">
        <w:tc>
          <w:tcPr>
            <w:tcW w:w="3151" w:type="dxa"/>
            <w:shd w:val="clear" w:color="auto" w:fill="D9D9D9" w:themeFill="background1" w:themeFillShade="D9"/>
          </w:tcPr>
          <w:p w:rsidR="00B86BAD" w:rsidRDefault="00B86BAD" w:rsidP="00943DFE">
            <w:pPr>
              <w:pStyle w:val="NoSpacing"/>
              <w:numPr>
                <w:ilvl w:val="0"/>
                <w:numId w:val="2"/>
              </w:numPr>
              <w:rPr>
                <w:sz w:val="20"/>
                <w:szCs w:val="20"/>
              </w:rPr>
            </w:pPr>
            <w:r w:rsidRPr="005261CA">
              <w:rPr>
                <w:sz w:val="20"/>
                <w:szCs w:val="20"/>
              </w:rPr>
              <w:t>Clarity of communication</w:t>
            </w:r>
          </w:p>
          <w:p w:rsidR="00B86BAD" w:rsidRDefault="00B86BAD" w:rsidP="00943DFE">
            <w:pPr>
              <w:pStyle w:val="NoSpacing"/>
              <w:rPr>
                <w:sz w:val="20"/>
                <w:szCs w:val="20"/>
              </w:rPr>
            </w:pPr>
            <w:r>
              <w:rPr>
                <w:sz w:val="20"/>
                <w:szCs w:val="20"/>
              </w:rPr>
              <w:t>-Easy to understand</w:t>
            </w:r>
          </w:p>
          <w:p w:rsidR="00B86BAD" w:rsidRDefault="00B86BAD" w:rsidP="00943DFE">
            <w:pPr>
              <w:pStyle w:val="NoSpacing"/>
              <w:rPr>
                <w:sz w:val="20"/>
                <w:szCs w:val="20"/>
              </w:rPr>
            </w:pPr>
            <w:r>
              <w:rPr>
                <w:sz w:val="20"/>
                <w:szCs w:val="20"/>
              </w:rPr>
              <w:t>-Clear</w:t>
            </w:r>
          </w:p>
          <w:p w:rsidR="00B86BAD" w:rsidRDefault="00B86BAD" w:rsidP="00943DFE">
            <w:pPr>
              <w:pStyle w:val="NoSpacing"/>
              <w:rPr>
                <w:sz w:val="20"/>
                <w:szCs w:val="20"/>
              </w:rPr>
            </w:pPr>
            <w:r>
              <w:rPr>
                <w:sz w:val="20"/>
                <w:szCs w:val="20"/>
              </w:rPr>
              <w:t>-Volume level</w:t>
            </w:r>
          </w:p>
          <w:p w:rsidR="00B86BAD" w:rsidRPr="005261CA" w:rsidRDefault="00B86BAD" w:rsidP="00943DFE">
            <w:pPr>
              <w:pStyle w:val="NoSpacing"/>
              <w:rPr>
                <w:sz w:val="20"/>
                <w:szCs w:val="20"/>
              </w:rPr>
            </w:pPr>
            <w:r>
              <w:rPr>
                <w:sz w:val="20"/>
                <w:szCs w:val="20"/>
              </w:rPr>
              <w:t>-Usage of vocabulary</w:t>
            </w:r>
          </w:p>
        </w:tc>
        <w:tc>
          <w:tcPr>
            <w:tcW w:w="1727" w:type="dxa"/>
          </w:tcPr>
          <w:p w:rsidR="00B86BAD" w:rsidRDefault="00B86BAD" w:rsidP="00943DFE">
            <w:pPr>
              <w:pStyle w:val="NoSpacing"/>
              <w:rPr>
                <w:sz w:val="24"/>
                <w:szCs w:val="24"/>
              </w:rPr>
            </w:pPr>
          </w:p>
        </w:tc>
        <w:tc>
          <w:tcPr>
            <w:tcW w:w="1710" w:type="dxa"/>
          </w:tcPr>
          <w:p w:rsidR="00B86BAD" w:rsidRDefault="00B86BAD" w:rsidP="00943DFE">
            <w:pPr>
              <w:pStyle w:val="NoSpacing"/>
              <w:rPr>
                <w:sz w:val="24"/>
                <w:szCs w:val="24"/>
              </w:rPr>
            </w:pPr>
          </w:p>
        </w:tc>
        <w:tc>
          <w:tcPr>
            <w:tcW w:w="1710" w:type="dxa"/>
          </w:tcPr>
          <w:p w:rsidR="00B86BAD" w:rsidRDefault="00B86BAD" w:rsidP="00943DFE">
            <w:pPr>
              <w:pStyle w:val="NoSpacing"/>
              <w:rPr>
                <w:sz w:val="24"/>
                <w:szCs w:val="24"/>
              </w:rPr>
            </w:pPr>
          </w:p>
        </w:tc>
        <w:tc>
          <w:tcPr>
            <w:tcW w:w="1800" w:type="dxa"/>
          </w:tcPr>
          <w:p w:rsidR="00B86BAD" w:rsidRDefault="00B86BAD" w:rsidP="00943DFE">
            <w:pPr>
              <w:pStyle w:val="NoSpacing"/>
              <w:rPr>
                <w:sz w:val="24"/>
                <w:szCs w:val="24"/>
              </w:rPr>
            </w:pPr>
          </w:p>
        </w:tc>
      </w:tr>
      <w:tr w:rsidR="00B86BAD" w:rsidTr="00943DFE">
        <w:tc>
          <w:tcPr>
            <w:tcW w:w="3151" w:type="dxa"/>
            <w:shd w:val="clear" w:color="auto" w:fill="D9D9D9" w:themeFill="background1" w:themeFillShade="D9"/>
          </w:tcPr>
          <w:p w:rsidR="00B86BAD" w:rsidRDefault="00B86BAD" w:rsidP="00943DFE">
            <w:pPr>
              <w:pStyle w:val="NoSpacing"/>
              <w:numPr>
                <w:ilvl w:val="0"/>
                <w:numId w:val="2"/>
              </w:numPr>
              <w:rPr>
                <w:sz w:val="20"/>
                <w:szCs w:val="20"/>
              </w:rPr>
            </w:pPr>
            <w:r>
              <w:rPr>
                <w:sz w:val="20"/>
                <w:szCs w:val="20"/>
              </w:rPr>
              <w:t>Validity of argument</w:t>
            </w:r>
          </w:p>
          <w:p w:rsidR="00B86BAD" w:rsidRDefault="00B86BAD" w:rsidP="00943DFE">
            <w:pPr>
              <w:pStyle w:val="NoSpacing"/>
              <w:rPr>
                <w:sz w:val="20"/>
                <w:szCs w:val="20"/>
              </w:rPr>
            </w:pPr>
            <w:r>
              <w:rPr>
                <w:sz w:val="20"/>
                <w:szCs w:val="20"/>
              </w:rPr>
              <w:t>-Strength of their argument</w:t>
            </w:r>
          </w:p>
          <w:p w:rsidR="00B86BAD" w:rsidRDefault="00B86BAD" w:rsidP="00943DFE">
            <w:pPr>
              <w:pStyle w:val="NoSpacing"/>
              <w:rPr>
                <w:sz w:val="20"/>
                <w:szCs w:val="20"/>
              </w:rPr>
            </w:pPr>
            <w:r>
              <w:rPr>
                <w:sz w:val="20"/>
                <w:szCs w:val="20"/>
              </w:rPr>
              <w:t>-Thoughtful, logical</w:t>
            </w:r>
          </w:p>
          <w:p w:rsidR="00B86BAD" w:rsidRPr="005261CA" w:rsidRDefault="00B86BAD" w:rsidP="00943DFE">
            <w:pPr>
              <w:pStyle w:val="NoSpacing"/>
              <w:rPr>
                <w:sz w:val="20"/>
                <w:szCs w:val="20"/>
              </w:rPr>
            </w:pPr>
            <w:r>
              <w:rPr>
                <w:sz w:val="20"/>
                <w:szCs w:val="20"/>
              </w:rPr>
              <w:t>-Evidence, interpretation</w:t>
            </w:r>
          </w:p>
        </w:tc>
        <w:tc>
          <w:tcPr>
            <w:tcW w:w="1727" w:type="dxa"/>
          </w:tcPr>
          <w:p w:rsidR="00B86BAD" w:rsidRDefault="00B86BAD" w:rsidP="00943DFE">
            <w:pPr>
              <w:pStyle w:val="NoSpacing"/>
              <w:rPr>
                <w:sz w:val="24"/>
                <w:szCs w:val="24"/>
              </w:rPr>
            </w:pPr>
          </w:p>
        </w:tc>
        <w:tc>
          <w:tcPr>
            <w:tcW w:w="1710" w:type="dxa"/>
          </w:tcPr>
          <w:p w:rsidR="00B86BAD" w:rsidRDefault="00B86BAD" w:rsidP="00943DFE">
            <w:pPr>
              <w:pStyle w:val="NoSpacing"/>
              <w:rPr>
                <w:sz w:val="24"/>
                <w:szCs w:val="24"/>
              </w:rPr>
            </w:pPr>
          </w:p>
        </w:tc>
        <w:tc>
          <w:tcPr>
            <w:tcW w:w="1710" w:type="dxa"/>
          </w:tcPr>
          <w:p w:rsidR="00B86BAD" w:rsidRDefault="00B86BAD" w:rsidP="00943DFE">
            <w:pPr>
              <w:pStyle w:val="NoSpacing"/>
              <w:rPr>
                <w:sz w:val="24"/>
                <w:szCs w:val="24"/>
              </w:rPr>
            </w:pPr>
          </w:p>
        </w:tc>
        <w:tc>
          <w:tcPr>
            <w:tcW w:w="1800" w:type="dxa"/>
          </w:tcPr>
          <w:p w:rsidR="00B86BAD" w:rsidRDefault="00B86BAD" w:rsidP="00943DFE">
            <w:pPr>
              <w:pStyle w:val="NoSpacing"/>
              <w:rPr>
                <w:sz w:val="24"/>
                <w:szCs w:val="24"/>
              </w:rPr>
            </w:pPr>
          </w:p>
        </w:tc>
      </w:tr>
      <w:tr w:rsidR="00B86BAD" w:rsidTr="00943DFE">
        <w:tc>
          <w:tcPr>
            <w:tcW w:w="3151" w:type="dxa"/>
            <w:shd w:val="clear" w:color="auto" w:fill="D9D9D9" w:themeFill="background1" w:themeFillShade="D9"/>
          </w:tcPr>
          <w:p w:rsidR="00B86BAD" w:rsidRDefault="00B86BAD" w:rsidP="00943DFE">
            <w:pPr>
              <w:pStyle w:val="NoSpacing"/>
              <w:numPr>
                <w:ilvl w:val="0"/>
                <w:numId w:val="2"/>
              </w:numPr>
              <w:rPr>
                <w:sz w:val="20"/>
                <w:szCs w:val="20"/>
              </w:rPr>
            </w:pPr>
            <w:r>
              <w:rPr>
                <w:sz w:val="20"/>
                <w:szCs w:val="20"/>
              </w:rPr>
              <w:t>Professional Presentation</w:t>
            </w:r>
          </w:p>
          <w:p w:rsidR="00B86BAD" w:rsidRDefault="00B86BAD" w:rsidP="00943DFE">
            <w:pPr>
              <w:pStyle w:val="NoSpacing"/>
              <w:rPr>
                <w:sz w:val="20"/>
                <w:szCs w:val="20"/>
              </w:rPr>
            </w:pPr>
            <w:r>
              <w:rPr>
                <w:sz w:val="20"/>
                <w:szCs w:val="20"/>
              </w:rPr>
              <w:t>-Confident</w:t>
            </w:r>
          </w:p>
          <w:p w:rsidR="00B86BAD" w:rsidRDefault="00B86BAD" w:rsidP="00943DFE">
            <w:pPr>
              <w:pStyle w:val="NoSpacing"/>
              <w:rPr>
                <w:sz w:val="20"/>
                <w:szCs w:val="20"/>
              </w:rPr>
            </w:pPr>
            <w:r>
              <w:rPr>
                <w:sz w:val="20"/>
                <w:szCs w:val="20"/>
              </w:rPr>
              <w:t>-Eye contact</w:t>
            </w:r>
          </w:p>
          <w:p w:rsidR="00B86BAD" w:rsidRPr="005261CA" w:rsidRDefault="00B86BAD" w:rsidP="00943DFE">
            <w:pPr>
              <w:pStyle w:val="NoSpacing"/>
              <w:rPr>
                <w:sz w:val="20"/>
                <w:szCs w:val="20"/>
              </w:rPr>
            </w:pPr>
            <w:r>
              <w:rPr>
                <w:sz w:val="20"/>
                <w:szCs w:val="20"/>
              </w:rPr>
              <w:t>-Organized &amp; prepared</w:t>
            </w:r>
          </w:p>
        </w:tc>
        <w:tc>
          <w:tcPr>
            <w:tcW w:w="1727" w:type="dxa"/>
          </w:tcPr>
          <w:p w:rsidR="00B86BAD" w:rsidRDefault="00B86BAD" w:rsidP="00943DFE">
            <w:pPr>
              <w:pStyle w:val="NoSpacing"/>
              <w:rPr>
                <w:sz w:val="24"/>
                <w:szCs w:val="24"/>
              </w:rPr>
            </w:pPr>
          </w:p>
        </w:tc>
        <w:tc>
          <w:tcPr>
            <w:tcW w:w="1710" w:type="dxa"/>
          </w:tcPr>
          <w:p w:rsidR="00B86BAD" w:rsidRDefault="00B86BAD" w:rsidP="00943DFE">
            <w:pPr>
              <w:pStyle w:val="NoSpacing"/>
              <w:rPr>
                <w:sz w:val="24"/>
                <w:szCs w:val="24"/>
              </w:rPr>
            </w:pPr>
          </w:p>
        </w:tc>
        <w:tc>
          <w:tcPr>
            <w:tcW w:w="1710" w:type="dxa"/>
          </w:tcPr>
          <w:p w:rsidR="00B86BAD" w:rsidRDefault="00B86BAD" w:rsidP="00943DFE">
            <w:pPr>
              <w:pStyle w:val="NoSpacing"/>
              <w:rPr>
                <w:sz w:val="24"/>
                <w:szCs w:val="24"/>
              </w:rPr>
            </w:pPr>
          </w:p>
        </w:tc>
        <w:tc>
          <w:tcPr>
            <w:tcW w:w="1800" w:type="dxa"/>
          </w:tcPr>
          <w:p w:rsidR="00B86BAD" w:rsidRDefault="00B86BAD" w:rsidP="00943DFE">
            <w:pPr>
              <w:pStyle w:val="NoSpacing"/>
              <w:rPr>
                <w:sz w:val="24"/>
                <w:szCs w:val="24"/>
              </w:rPr>
            </w:pPr>
          </w:p>
        </w:tc>
      </w:tr>
      <w:tr w:rsidR="00B86BAD" w:rsidTr="00943DFE">
        <w:tc>
          <w:tcPr>
            <w:tcW w:w="3151" w:type="dxa"/>
            <w:shd w:val="clear" w:color="auto" w:fill="D9D9D9" w:themeFill="background1" w:themeFillShade="D9"/>
          </w:tcPr>
          <w:p w:rsidR="00B86BAD" w:rsidRDefault="00B86BAD" w:rsidP="00943DFE">
            <w:pPr>
              <w:pStyle w:val="NoSpacing"/>
              <w:numPr>
                <w:ilvl w:val="0"/>
                <w:numId w:val="2"/>
              </w:numPr>
              <w:rPr>
                <w:sz w:val="20"/>
                <w:szCs w:val="20"/>
              </w:rPr>
            </w:pPr>
            <w:r>
              <w:rPr>
                <w:sz w:val="20"/>
                <w:szCs w:val="20"/>
              </w:rPr>
              <w:t>Opening/ Closing</w:t>
            </w:r>
          </w:p>
          <w:p w:rsidR="00B86BAD" w:rsidRDefault="00B86BAD" w:rsidP="00943DFE">
            <w:pPr>
              <w:pStyle w:val="NoSpacing"/>
              <w:rPr>
                <w:sz w:val="20"/>
                <w:szCs w:val="20"/>
              </w:rPr>
            </w:pPr>
            <w:r>
              <w:rPr>
                <w:sz w:val="20"/>
                <w:szCs w:val="20"/>
              </w:rPr>
              <w:t>-Covered scope &amp; context</w:t>
            </w:r>
          </w:p>
          <w:p w:rsidR="00B86BAD" w:rsidRPr="005261CA" w:rsidRDefault="00B86BAD" w:rsidP="00943DFE">
            <w:pPr>
              <w:pStyle w:val="NoSpacing"/>
              <w:rPr>
                <w:sz w:val="20"/>
                <w:szCs w:val="20"/>
              </w:rPr>
            </w:pPr>
            <w:r>
              <w:rPr>
                <w:sz w:val="20"/>
                <w:szCs w:val="20"/>
              </w:rPr>
              <w:t>-Summarize &amp; inform</w:t>
            </w:r>
          </w:p>
        </w:tc>
        <w:tc>
          <w:tcPr>
            <w:tcW w:w="1727" w:type="dxa"/>
          </w:tcPr>
          <w:p w:rsidR="00B86BAD" w:rsidRDefault="00B86BAD" w:rsidP="00943DFE">
            <w:pPr>
              <w:pStyle w:val="NoSpacing"/>
              <w:rPr>
                <w:sz w:val="24"/>
                <w:szCs w:val="24"/>
              </w:rPr>
            </w:pPr>
          </w:p>
          <w:p w:rsidR="00B86BAD" w:rsidRDefault="00B86BAD" w:rsidP="00943DFE">
            <w:pPr>
              <w:pStyle w:val="NoSpacing"/>
              <w:rPr>
                <w:sz w:val="24"/>
                <w:szCs w:val="24"/>
              </w:rPr>
            </w:pPr>
          </w:p>
          <w:p w:rsidR="00B86BAD" w:rsidRDefault="00B86BAD" w:rsidP="00943DFE">
            <w:pPr>
              <w:pStyle w:val="NoSpacing"/>
              <w:rPr>
                <w:sz w:val="24"/>
                <w:szCs w:val="24"/>
              </w:rPr>
            </w:pPr>
          </w:p>
        </w:tc>
        <w:tc>
          <w:tcPr>
            <w:tcW w:w="1710" w:type="dxa"/>
          </w:tcPr>
          <w:p w:rsidR="00B86BAD" w:rsidRDefault="00B86BAD" w:rsidP="00943DFE">
            <w:pPr>
              <w:pStyle w:val="NoSpacing"/>
              <w:rPr>
                <w:sz w:val="24"/>
                <w:szCs w:val="24"/>
              </w:rPr>
            </w:pPr>
          </w:p>
        </w:tc>
        <w:tc>
          <w:tcPr>
            <w:tcW w:w="1710" w:type="dxa"/>
          </w:tcPr>
          <w:p w:rsidR="00B86BAD" w:rsidRDefault="00B86BAD" w:rsidP="00943DFE">
            <w:pPr>
              <w:pStyle w:val="NoSpacing"/>
              <w:rPr>
                <w:sz w:val="24"/>
                <w:szCs w:val="24"/>
              </w:rPr>
            </w:pPr>
          </w:p>
        </w:tc>
        <w:tc>
          <w:tcPr>
            <w:tcW w:w="1800" w:type="dxa"/>
          </w:tcPr>
          <w:p w:rsidR="00B86BAD" w:rsidRDefault="00B86BAD" w:rsidP="00943DFE">
            <w:pPr>
              <w:pStyle w:val="NoSpacing"/>
              <w:rPr>
                <w:sz w:val="24"/>
                <w:szCs w:val="24"/>
              </w:rPr>
            </w:pPr>
          </w:p>
        </w:tc>
      </w:tr>
      <w:tr w:rsidR="00B86BAD" w:rsidTr="00943DFE">
        <w:tc>
          <w:tcPr>
            <w:tcW w:w="3151" w:type="dxa"/>
            <w:shd w:val="clear" w:color="auto" w:fill="D9D9D9" w:themeFill="background1" w:themeFillShade="D9"/>
          </w:tcPr>
          <w:p w:rsidR="00B86BAD" w:rsidRDefault="00B86BAD" w:rsidP="00943DFE">
            <w:pPr>
              <w:pStyle w:val="NoSpacing"/>
              <w:numPr>
                <w:ilvl w:val="0"/>
                <w:numId w:val="2"/>
              </w:numPr>
              <w:rPr>
                <w:sz w:val="20"/>
                <w:szCs w:val="20"/>
              </w:rPr>
            </w:pPr>
            <w:r>
              <w:rPr>
                <w:sz w:val="20"/>
                <w:szCs w:val="20"/>
              </w:rPr>
              <w:t>Counterargument</w:t>
            </w:r>
          </w:p>
          <w:p w:rsidR="00B86BAD" w:rsidRDefault="00B86BAD" w:rsidP="00943DFE">
            <w:pPr>
              <w:pStyle w:val="NoSpacing"/>
              <w:rPr>
                <w:sz w:val="20"/>
                <w:szCs w:val="20"/>
              </w:rPr>
            </w:pPr>
            <w:r>
              <w:rPr>
                <w:sz w:val="20"/>
                <w:szCs w:val="20"/>
              </w:rPr>
              <w:t>-Refute evidence</w:t>
            </w:r>
          </w:p>
          <w:p w:rsidR="00B86BAD" w:rsidRPr="005261CA" w:rsidRDefault="00B86BAD" w:rsidP="00943DFE">
            <w:pPr>
              <w:pStyle w:val="NoSpacing"/>
              <w:rPr>
                <w:sz w:val="20"/>
                <w:szCs w:val="20"/>
              </w:rPr>
            </w:pPr>
            <w:r>
              <w:rPr>
                <w:sz w:val="20"/>
                <w:szCs w:val="20"/>
              </w:rPr>
              <w:t>-Strong challenges and counter-reasons</w:t>
            </w:r>
          </w:p>
        </w:tc>
        <w:tc>
          <w:tcPr>
            <w:tcW w:w="1727" w:type="dxa"/>
          </w:tcPr>
          <w:p w:rsidR="00B86BAD" w:rsidRDefault="00B86BAD" w:rsidP="00943DFE">
            <w:pPr>
              <w:pStyle w:val="NoSpacing"/>
              <w:rPr>
                <w:sz w:val="24"/>
                <w:szCs w:val="24"/>
              </w:rPr>
            </w:pPr>
          </w:p>
        </w:tc>
        <w:tc>
          <w:tcPr>
            <w:tcW w:w="1710" w:type="dxa"/>
          </w:tcPr>
          <w:p w:rsidR="00B86BAD" w:rsidRDefault="00B86BAD" w:rsidP="00943DFE">
            <w:pPr>
              <w:pStyle w:val="NoSpacing"/>
              <w:rPr>
                <w:sz w:val="24"/>
                <w:szCs w:val="24"/>
              </w:rPr>
            </w:pPr>
          </w:p>
        </w:tc>
        <w:tc>
          <w:tcPr>
            <w:tcW w:w="1710" w:type="dxa"/>
          </w:tcPr>
          <w:p w:rsidR="00B86BAD" w:rsidRDefault="00B86BAD" w:rsidP="00943DFE">
            <w:pPr>
              <w:pStyle w:val="NoSpacing"/>
              <w:rPr>
                <w:sz w:val="24"/>
                <w:szCs w:val="24"/>
              </w:rPr>
            </w:pPr>
          </w:p>
        </w:tc>
        <w:tc>
          <w:tcPr>
            <w:tcW w:w="1800" w:type="dxa"/>
          </w:tcPr>
          <w:p w:rsidR="00B86BAD" w:rsidRDefault="00B86BAD" w:rsidP="00943DFE">
            <w:pPr>
              <w:pStyle w:val="NoSpacing"/>
              <w:rPr>
                <w:sz w:val="24"/>
                <w:szCs w:val="24"/>
              </w:rPr>
            </w:pPr>
          </w:p>
        </w:tc>
      </w:tr>
    </w:tbl>
    <w:p w:rsidR="005261CA" w:rsidRDefault="005261CA" w:rsidP="005261CA">
      <w:pPr>
        <w:pStyle w:val="NoSpacing"/>
        <w:rPr>
          <w:sz w:val="24"/>
          <w:szCs w:val="24"/>
        </w:rPr>
      </w:pPr>
    </w:p>
    <w:p w:rsidR="005261CA" w:rsidRPr="005261CA" w:rsidRDefault="005261CA" w:rsidP="005261CA">
      <w:pPr>
        <w:pStyle w:val="NoSpacing"/>
        <w:jc w:val="right"/>
        <w:rPr>
          <w:sz w:val="24"/>
          <w:szCs w:val="24"/>
        </w:rPr>
      </w:pPr>
      <w:r>
        <w:rPr>
          <w:sz w:val="24"/>
          <w:szCs w:val="24"/>
        </w:rPr>
        <w:t>Total points for NEGATIVE team: _______</w:t>
      </w:r>
    </w:p>
    <w:sectPr w:rsidR="005261CA" w:rsidRPr="005261CA" w:rsidSect="005A103A">
      <w:headerReference w:type="default" r:id="rId8"/>
      <w:pgSz w:w="12240" w:h="15840"/>
      <w:pgMar w:top="810"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3A" w:rsidRDefault="005A103A" w:rsidP="005A103A">
      <w:pPr>
        <w:spacing w:after="0" w:line="240" w:lineRule="auto"/>
      </w:pPr>
      <w:r>
        <w:separator/>
      </w:r>
    </w:p>
  </w:endnote>
  <w:endnote w:type="continuationSeparator" w:id="0">
    <w:p w:rsidR="005A103A" w:rsidRDefault="005A103A" w:rsidP="005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3A" w:rsidRDefault="005A103A" w:rsidP="005A103A">
      <w:pPr>
        <w:spacing w:after="0" w:line="240" w:lineRule="auto"/>
      </w:pPr>
      <w:r>
        <w:separator/>
      </w:r>
    </w:p>
  </w:footnote>
  <w:footnote w:type="continuationSeparator" w:id="0">
    <w:p w:rsidR="005A103A" w:rsidRDefault="005A103A" w:rsidP="005A1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3A" w:rsidRDefault="005A103A">
    <w:pPr>
      <w:pStyle w:val="Header"/>
    </w:pPr>
    <w:r>
      <w:t>Ms. Grace</w:t>
    </w:r>
    <w:r>
      <w:ptab w:relativeTo="margin" w:alignment="center" w:leader="none"/>
    </w:r>
    <w:r w:rsidR="00D81855">
      <w:t>ENG4U</w:t>
    </w:r>
    <w:r>
      <w:ptab w:relativeTo="margin" w:alignment="right" w:leader="none"/>
    </w:r>
    <w:r>
      <w:t>NAME</w:t>
    </w:r>
    <w:proofErr w:type="gramStart"/>
    <w:r>
      <w:t>:_</w:t>
    </w:r>
    <w:proofErr w:type="gramEnd"/>
    <w: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3F9F"/>
    <w:multiLevelType w:val="hybridMultilevel"/>
    <w:tmpl w:val="57C6B6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5C0079F"/>
    <w:multiLevelType w:val="hybridMultilevel"/>
    <w:tmpl w:val="22CEA028"/>
    <w:lvl w:ilvl="0" w:tplc="10090001">
      <w:start w:val="1"/>
      <w:numFmt w:val="bullet"/>
      <w:lvlText w:val=""/>
      <w:lvlJc w:val="left"/>
      <w:pPr>
        <w:ind w:left="1449" w:hanging="360"/>
      </w:pPr>
      <w:rPr>
        <w:rFonts w:ascii="Symbol" w:hAnsi="Symbol" w:hint="default"/>
      </w:rPr>
    </w:lvl>
    <w:lvl w:ilvl="1" w:tplc="10090003" w:tentative="1">
      <w:start w:val="1"/>
      <w:numFmt w:val="bullet"/>
      <w:lvlText w:val="o"/>
      <w:lvlJc w:val="left"/>
      <w:pPr>
        <w:ind w:left="2169" w:hanging="360"/>
      </w:pPr>
      <w:rPr>
        <w:rFonts w:ascii="Courier New" w:hAnsi="Courier New" w:cs="Courier New" w:hint="default"/>
      </w:rPr>
    </w:lvl>
    <w:lvl w:ilvl="2" w:tplc="10090005" w:tentative="1">
      <w:start w:val="1"/>
      <w:numFmt w:val="bullet"/>
      <w:lvlText w:val=""/>
      <w:lvlJc w:val="left"/>
      <w:pPr>
        <w:ind w:left="2889" w:hanging="360"/>
      </w:pPr>
      <w:rPr>
        <w:rFonts w:ascii="Wingdings" w:hAnsi="Wingdings" w:hint="default"/>
      </w:rPr>
    </w:lvl>
    <w:lvl w:ilvl="3" w:tplc="10090001" w:tentative="1">
      <w:start w:val="1"/>
      <w:numFmt w:val="bullet"/>
      <w:lvlText w:val=""/>
      <w:lvlJc w:val="left"/>
      <w:pPr>
        <w:ind w:left="3609" w:hanging="360"/>
      </w:pPr>
      <w:rPr>
        <w:rFonts w:ascii="Symbol" w:hAnsi="Symbol" w:hint="default"/>
      </w:rPr>
    </w:lvl>
    <w:lvl w:ilvl="4" w:tplc="10090003" w:tentative="1">
      <w:start w:val="1"/>
      <w:numFmt w:val="bullet"/>
      <w:lvlText w:val="o"/>
      <w:lvlJc w:val="left"/>
      <w:pPr>
        <w:ind w:left="4329" w:hanging="360"/>
      </w:pPr>
      <w:rPr>
        <w:rFonts w:ascii="Courier New" w:hAnsi="Courier New" w:cs="Courier New" w:hint="default"/>
      </w:rPr>
    </w:lvl>
    <w:lvl w:ilvl="5" w:tplc="10090005" w:tentative="1">
      <w:start w:val="1"/>
      <w:numFmt w:val="bullet"/>
      <w:lvlText w:val=""/>
      <w:lvlJc w:val="left"/>
      <w:pPr>
        <w:ind w:left="5049" w:hanging="360"/>
      </w:pPr>
      <w:rPr>
        <w:rFonts w:ascii="Wingdings" w:hAnsi="Wingdings" w:hint="default"/>
      </w:rPr>
    </w:lvl>
    <w:lvl w:ilvl="6" w:tplc="10090001" w:tentative="1">
      <w:start w:val="1"/>
      <w:numFmt w:val="bullet"/>
      <w:lvlText w:val=""/>
      <w:lvlJc w:val="left"/>
      <w:pPr>
        <w:ind w:left="5769" w:hanging="360"/>
      </w:pPr>
      <w:rPr>
        <w:rFonts w:ascii="Symbol" w:hAnsi="Symbol" w:hint="default"/>
      </w:rPr>
    </w:lvl>
    <w:lvl w:ilvl="7" w:tplc="10090003" w:tentative="1">
      <w:start w:val="1"/>
      <w:numFmt w:val="bullet"/>
      <w:lvlText w:val="o"/>
      <w:lvlJc w:val="left"/>
      <w:pPr>
        <w:ind w:left="6489" w:hanging="360"/>
      </w:pPr>
      <w:rPr>
        <w:rFonts w:ascii="Courier New" w:hAnsi="Courier New" w:cs="Courier New" w:hint="default"/>
      </w:rPr>
    </w:lvl>
    <w:lvl w:ilvl="8" w:tplc="10090005" w:tentative="1">
      <w:start w:val="1"/>
      <w:numFmt w:val="bullet"/>
      <w:lvlText w:val=""/>
      <w:lvlJc w:val="left"/>
      <w:pPr>
        <w:ind w:left="7209" w:hanging="360"/>
      </w:pPr>
      <w:rPr>
        <w:rFonts w:ascii="Wingdings" w:hAnsi="Wingdings" w:hint="default"/>
      </w:rPr>
    </w:lvl>
  </w:abstractNum>
  <w:abstractNum w:abstractNumId="2">
    <w:nsid w:val="57CA167C"/>
    <w:multiLevelType w:val="hybridMultilevel"/>
    <w:tmpl w:val="127EF1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88"/>
    <w:rsid w:val="00011F2D"/>
    <w:rsid w:val="001A5CFC"/>
    <w:rsid w:val="00380766"/>
    <w:rsid w:val="004E50D8"/>
    <w:rsid w:val="005261CA"/>
    <w:rsid w:val="00535381"/>
    <w:rsid w:val="005A103A"/>
    <w:rsid w:val="00695E37"/>
    <w:rsid w:val="00750453"/>
    <w:rsid w:val="00835923"/>
    <w:rsid w:val="00881BCC"/>
    <w:rsid w:val="008F36CD"/>
    <w:rsid w:val="008F589D"/>
    <w:rsid w:val="00914888"/>
    <w:rsid w:val="00B86BAD"/>
    <w:rsid w:val="00B92A4E"/>
    <w:rsid w:val="00C7299B"/>
    <w:rsid w:val="00CB238E"/>
    <w:rsid w:val="00D81855"/>
    <w:rsid w:val="00DF75D7"/>
    <w:rsid w:val="00E75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888"/>
    <w:pPr>
      <w:spacing w:after="0" w:line="240" w:lineRule="auto"/>
    </w:pPr>
  </w:style>
  <w:style w:type="table" w:styleId="TableGrid">
    <w:name w:val="Table Grid"/>
    <w:basedOn w:val="TableNormal"/>
    <w:uiPriority w:val="59"/>
    <w:rsid w:val="00914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3A"/>
  </w:style>
  <w:style w:type="paragraph" w:styleId="Footer">
    <w:name w:val="footer"/>
    <w:basedOn w:val="Normal"/>
    <w:link w:val="FooterChar"/>
    <w:uiPriority w:val="99"/>
    <w:unhideWhenUsed/>
    <w:rsid w:val="005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3A"/>
  </w:style>
  <w:style w:type="paragraph" w:styleId="BalloonText">
    <w:name w:val="Balloon Text"/>
    <w:basedOn w:val="Normal"/>
    <w:link w:val="BalloonTextChar"/>
    <w:uiPriority w:val="99"/>
    <w:semiHidden/>
    <w:unhideWhenUsed/>
    <w:rsid w:val="005A1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888"/>
    <w:pPr>
      <w:spacing w:after="0" w:line="240" w:lineRule="auto"/>
    </w:pPr>
  </w:style>
  <w:style w:type="table" w:styleId="TableGrid">
    <w:name w:val="Table Grid"/>
    <w:basedOn w:val="TableNormal"/>
    <w:uiPriority w:val="59"/>
    <w:rsid w:val="00914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3A"/>
  </w:style>
  <w:style w:type="paragraph" w:styleId="Footer">
    <w:name w:val="footer"/>
    <w:basedOn w:val="Normal"/>
    <w:link w:val="FooterChar"/>
    <w:uiPriority w:val="99"/>
    <w:unhideWhenUsed/>
    <w:rsid w:val="005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3A"/>
  </w:style>
  <w:style w:type="paragraph" w:styleId="BalloonText">
    <w:name w:val="Balloon Text"/>
    <w:basedOn w:val="Normal"/>
    <w:link w:val="BalloonTextChar"/>
    <w:uiPriority w:val="99"/>
    <w:semiHidden/>
    <w:unhideWhenUsed/>
    <w:rsid w:val="005A1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Chelsea</dc:creator>
  <cp:lastModifiedBy>Grace, Chelsea</cp:lastModifiedBy>
  <cp:revision>4</cp:revision>
  <cp:lastPrinted>2015-12-02T13:44:00Z</cp:lastPrinted>
  <dcterms:created xsi:type="dcterms:W3CDTF">2015-12-02T13:45:00Z</dcterms:created>
  <dcterms:modified xsi:type="dcterms:W3CDTF">2015-12-02T15:29:00Z</dcterms:modified>
</cp:coreProperties>
</file>